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4BB7" w14:textId="081ED4EB"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at </w:t>
      </w:r>
      <w:r w:rsidR="00A5315D">
        <w:t xml:space="preserve">Memorial </w:t>
      </w:r>
      <w:r w:rsidR="00B02A62">
        <w:t xml:space="preserve">Institute, Glyn Ceiriog </w:t>
      </w:r>
      <w:r w:rsidR="0067309F">
        <w:t xml:space="preserve">on </w:t>
      </w:r>
      <w:r w:rsidR="00B02A62">
        <w:t xml:space="preserve">Thursday, </w:t>
      </w:r>
      <w:r w:rsidR="006C51C6">
        <w:t>28</w:t>
      </w:r>
      <w:r w:rsidR="006C51C6" w:rsidRPr="006C51C6">
        <w:rPr>
          <w:vertAlign w:val="superscript"/>
        </w:rPr>
        <w:t>th</w:t>
      </w:r>
      <w:r w:rsidR="006C51C6">
        <w:t xml:space="preserve"> February 2019</w:t>
      </w:r>
    </w:p>
    <w:p w14:paraId="385C3AC8" w14:textId="13CE0A90" w:rsidR="00E94D62" w:rsidRPr="00E94D62" w:rsidRDefault="0001458E" w:rsidP="00E94D62">
      <w:pPr>
        <w:jc w:val="left"/>
        <w:rPr>
          <w:b w:val="0"/>
        </w:rPr>
      </w:pPr>
      <w:r>
        <w:t xml:space="preserve">1. </w:t>
      </w:r>
      <w:r w:rsidR="0067309F" w:rsidRPr="00D40661">
        <w:t>PRESENT</w:t>
      </w:r>
      <w:r w:rsidR="0067309F" w:rsidRPr="00E94D62">
        <w:rPr>
          <w:b w:val="0"/>
        </w:rPr>
        <w:t>:</w:t>
      </w:r>
      <w:r w:rsidR="00E94D62" w:rsidRPr="00E94D62">
        <w:rPr>
          <w:b w:val="0"/>
        </w:rPr>
        <w:t xml:space="preserve">  </w:t>
      </w:r>
      <w:r w:rsidR="00247461">
        <w:rPr>
          <w:b w:val="0"/>
        </w:rPr>
        <w:t>Barbara Roberts (C</w:t>
      </w:r>
      <w:r w:rsidR="006C51C6">
        <w:rPr>
          <w:b w:val="0"/>
        </w:rPr>
        <w:t xml:space="preserve">hair) </w:t>
      </w:r>
      <w:r w:rsidR="006E0CE2">
        <w:rPr>
          <w:b w:val="0"/>
        </w:rPr>
        <w:t>T</w:t>
      </w:r>
      <w:r w:rsidR="00E94D62" w:rsidRPr="00E94D62">
        <w:rPr>
          <w:b w:val="0"/>
        </w:rPr>
        <w:t>revor Bates;</w:t>
      </w:r>
      <w:r w:rsidR="00A90F43">
        <w:rPr>
          <w:b w:val="0"/>
        </w:rPr>
        <w:t xml:space="preserve"> </w:t>
      </w:r>
      <w:r w:rsidR="0044070B">
        <w:rPr>
          <w:b w:val="0"/>
        </w:rPr>
        <w:t xml:space="preserve">Anina </w:t>
      </w:r>
      <w:r w:rsidR="00637E43">
        <w:rPr>
          <w:b w:val="0"/>
        </w:rPr>
        <w:t xml:space="preserve">Price; </w:t>
      </w:r>
      <w:r w:rsidR="00E4272A">
        <w:rPr>
          <w:b w:val="0"/>
        </w:rPr>
        <w:t xml:space="preserve">Einion Davies; </w:t>
      </w:r>
      <w:r w:rsidR="006C51C6">
        <w:rPr>
          <w:b w:val="0"/>
        </w:rPr>
        <w:t xml:space="preserve">Phillip Lloyd; Julie Jeffreys (for part of Council) </w:t>
      </w:r>
      <w:r w:rsidR="00ED465E">
        <w:rPr>
          <w:b w:val="0"/>
        </w:rPr>
        <w:t xml:space="preserve">Dilys Bates (part of meeting) </w:t>
      </w:r>
      <w:r w:rsidR="004B3190">
        <w:rPr>
          <w:b w:val="0"/>
        </w:rPr>
        <w:t>Jean</w:t>
      </w:r>
      <w:r w:rsidR="00CB4F4D">
        <w:rPr>
          <w:b w:val="0"/>
        </w:rPr>
        <w:t xml:space="preserve"> Davies (</w:t>
      </w:r>
      <w:r w:rsidR="00231833">
        <w:rPr>
          <w:b w:val="0"/>
        </w:rPr>
        <w:t>Clerk</w:t>
      </w:r>
      <w:r w:rsidR="001C515E">
        <w:rPr>
          <w:b w:val="0"/>
        </w:rPr>
        <w:t>)</w:t>
      </w:r>
      <w:r w:rsidR="005D799C">
        <w:rPr>
          <w:b w:val="0"/>
        </w:rPr>
        <w:t>:</w:t>
      </w:r>
    </w:p>
    <w:tbl>
      <w:tblPr>
        <w:tblStyle w:val="TableGrid"/>
        <w:tblW w:w="0" w:type="auto"/>
        <w:tblLook w:val="04A0" w:firstRow="1" w:lastRow="0" w:firstColumn="1" w:lastColumn="0" w:noHBand="0" w:noVBand="1"/>
      </w:tblPr>
      <w:tblGrid>
        <w:gridCol w:w="1127"/>
        <w:gridCol w:w="2482"/>
        <w:gridCol w:w="5458"/>
        <w:gridCol w:w="822"/>
      </w:tblGrid>
      <w:tr w:rsidR="00E94D62" w14:paraId="32538A08" w14:textId="77777777" w:rsidTr="00ED465E">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822"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ED465E">
        <w:tc>
          <w:tcPr>
            <w:tcW w:w="1127" w:type="dxa"/>
          </w:tcPr>
          <w:p w14:paraId="49E31A24" w14:textId="77777777" w:rsidR="00E94D62" w:rsidRDefault="00E94D62" w:rsidP="00E94D62">
            <w:pPr>
              <w:rPr>
                <w:b w:val="0"/>
              </w:rPr>
            </w:pPr>
          </w:p>
          <w:p w14:paraId="73632C3D" w14:textId="77777777" w:rsidR="00E94D62" w:rsidRDefault="00E94D62" w:rsidP="00E94D62">
            <w:pPr>
              <w:rPr>
                <w:b w:val="0"/>
              </w:rPr>
            </w:pPr>
            <w:r>
              <w:rPr>
                <w:b w:val="0"/>
              </w:rPr>
              <w:t>1</w:t>
            </w:r>
          </w:p>
          <w:p w14:paraId="5F6186E8" w14:textId="77777777" w:rsidR="00AF4DAE" w:rsidRDefault="00AF4DAE" w:rsidP="00E94D62">
            <w:pPr>
              <w:rPr>
                <w:b w:val="0"/>
              </w:rPr>
            </w:pPr>
          </w:p>
          <w:p w14:paraId="6EAA80E2" w14:textId="77777777" w:rsidR="00AF4DAE" w:rsidRDefault="00AF4DAE" w:rsidP="00E94D62">
            <w:pPr>
              <w:rPr>
                <w:b w:val="0"/>
              </w:rPr>
            </w:pPr>
          </w:p>
          <w:p w14:paraId="31162EAD" w14:textId="59C6230C" w:rsidR="00AF4DAE" w:rsidRDefault="00AF4DAE" w:rsidP="00E94D62">
            <w:pPr>
              <w:rPr>
                <w:b w:val="0"/>
              </w:rPr>
            </w:pPr>
            <w:r>
              <w:rPr>
                <w:b w:val="0"/>
              </w:rPr>
              <w:t xml:space="preserve">2. </w:t>
            </w:r>
          </w:p>
          <w:p w14:paraId="286EAAA0" w14:textId="1E1F47E7" w:rsidR="00AF4DAE" w:rsidRDefault="00AF4DAE" w:rsidP="00E94D62">
            <w:pPr>
              <w:rPr>
                <w:b w:val="0"/>
              </w:rPr>
            </w:pP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1DF47E01" w14:textId="77777777" w:rsidR="00AF4DAE" w:rsidRDefault="00AF4DAE" w:rsidP="009051F7">
            <w:pPr>
              <w:jc w:val="both"/>
            </w:pPr>
          </w:p>
          <w:p w14:paraId="63A557C0" w14:textId="77777777" w:rsidR="00AF4DAE" w:rsidRDefault="00AF4DAE" w:rsidP="009051F7">
            <w:pPr>
              <w:jc w:val="both"/>
            </w:pPr>
          </w:p>
          <w:p w14:paraId="6357C5EF" w14:textId="774E6364" w:rsidR="00AF4DAE" w:rsidRDefault="00AF4DAE" w:rsidP="009051F7">
            <w:pPr>
              <w:jc w:val="both"/>
            </w:pPr>
            <w:r>
              <w:t>Welcome to co-opted Councillor</w:t>
            </w:r>
          </w:p>
          <w:p w14:paraId="34953592" w14:textId="59245EDA" w:rsidR="00AF4DAE" w:rsidRPr="00892664" w:rsidRDefault="00AF4DAE" w:rsidP="009051F7">
            <w:pPr>
              <w:jc w:val="both"/>
            </w:pPr>
          </w:p>
        </w:tc>
        <w:tc>
          <w:tcPr>
            <w:tcW w:w="5458" w:type="dxa"/>
          </w:tcPr>
          <w:p w14:paraId="329CE709" w14:textId="77777777" w:rsidR="003312DB" w:rsidRDefault="003312DB" w:rsidP="00B0255C">
            <w:pPr>
              <w:jc w:val="both"/>
              <w:rPr>
                <w:b w:val="0"/>
              </w:rPr>
            </w:pPr>
          </w:p>
          <w:p w14:paraId="5A0A0FED" w14:textId="62F78ED3" w:rsidR="006C51C6" w:rsidRDefault="00367159" w:rsidP="006C51C6">
            <w:pPr>
              <w:jc w:val="both"/>
              <w:rPr>
                <w:b w:val="0"/>
              </w:rPr>
            </w:pPr>
            <w:bookmarkStart w:id="0" w:name="_Hlk2836247"/>
            <w:r>
              <w:rPr>
                <w:b w:val="0"/>
              </w:rPr>
              <w:t xml:space="preserve">Councillor </w:t>
            </w:r>
            <w:r w:rsidR="002F5A08">
              <w:rPr>
                <w:b w:val="0"/>
              </w:rPr>
              <w:t>Roberts</w:t>
            </w:r>
            <w:r>
              <w:rPr>
                <w:b w:val="0"/>
              </w:rPr>
              <w:t xml:space="preserve"> welcomed those present to the Council meeting.</w:t>
            </w:r>
          </w:p>
          <w:p w14:paraId="32B42E84" w14:textId="3B64FA7C" w:rsidR="00367159" w:rsidRDefault="006C51C6" w:rsidP="006C51C6">
            <w:pPr>
              <w:jc w:val="both"/>
              <w:rPr>
                <w:b w:val="0"/>
              </w:rPr>
            </w:pPr>
            <w:r>
              <w:rPr>
                <w:b w:val="0"/>
              </w:rPr>
              <w:t>Apologies:  Sarah Davies; Mair Evans; Dafydd Morris</w:t>
            </w:r>
            <w:r w:rsidR="00CB4F4D">
              <w:rPr>
                <w:b w:val="0"/>
              </w:rPr>
              <w:t xml:space="preserve"> </w:t>
            </w:r>
            <w:r w:rsidR="00E4272A">
              <w:rPr>
                <w:b w:val="0"/>
              </w:rPr>
              <w:t>Eric Jones</w:t>
            </w:r>
            <w:r>
              <w:rPr>
                <w:b w:val="0"/>
              </w:rPr>
              <w:t>.</w:t>
            </w:r>
          </w:p>
          <w:p w14:paraId="2AF7E542" w14:textId="68F0F697" w:rsidR="006C51C6" w:rsidRDefault="006C51C6" w:rsidP="006C51C6">
            <w:pPr>
              <w:jc w:val="both"/>
              <w:rPr>
                <w:b w:val="0"/>
              </w:rPr>
            </w:pPr>
            <w:r>
              <w:rPr>
                <w:b w:val="0"/>
              </w:rPr>
              <w:t>Councillor Roberts welcomed co-opted Councillor Phillip Lloyd who was given a copy of WCBC Code of Conduct for Councillors and signed the Declaration of Office Form.</w:t>
            </w:r>
          </w:p>
          <w:bookmarkEnd w:id="0"/>
          <w:p w14:paraId="4AF87824" w14:textId="4FFA9BAC" w:rsidR="00413D8B" w:rsidRDefault="00413D8B" w:rsidP="004B3190">
            <w:pPr>
              <w:jc w:val="both"/>
              <w:rPr>
                <w:b w:val="0"/>
              </w:rPr>
            </w:pPr>
          </w:p>
        </w:tc>
        <w:tc>
          <w:tcPr>
            <w:tcW w:w="822"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ED465E">
        <w:tc>
          <w:tcPr>
            <w:tcW w:w="1127" w:type="dxa"/>
          </w:tcPr>
          <w:p w14:paraId="2FA7B7B5" w14:textId="77777777" w:rsidR="00E94D62" w:rsidRDefault="00E94D62" w:rsidP="00E94D62">
            <w:pPr>
              <w:rPr>
                <w:b w:val="0"/>
              </w:rPr>
            </w:pPr>
            <w:bookmarkStart w:id="1" w:name="_Hlk2836291"/>
          </w:p>
          <w:p w14:paraId="503F77BD" w14:textId="015CBC81" w:rsidR="00E94D62" w:rsidRDefault="00AF4DAE" w:rsidP="00E94D62">
            <w:pPr>
              <w:rPr>
                <w:b w:val="0"/>
              </w:rPr>
            </w:pPr>
            <w:r>
              <w:rPr>
                <w:b w:val="0"/>
              </w:rPr>
              <w:t>3</w:t>
            </w:r>
          </w:p>
        </w:tc>
        <w:tc>
          <w:tcPr>
            <w:tcW w:w="2482" w:type="dxa"/>
          </w:tcPr>
          <w:p w14:paraId="2DE17776" w14:textId="77777777" w:rsidR="00E94D62" w:rsidRPr="00892664" w:rsidRDefault="00E94D62" w:rsidP="009051F7">
            <w:pPr>
              <w:jc w:val="both"/>
            </w:pPr>
          </w:p>
          <w:p w14:paraId="3DB0AFA0" w14:textId="52772C11" w:rsidR="00E94D62" w:rsidRDefault="00F328A3" w:rsidP="009051F7">
            <w:pPr>
              <w:jc w:val="both"/>
              <w:rPr>
                <w:b w:val="0"/>
              </w:rPr>
            </w:pPr>
            <w:r>
              <w:t>Dis</w:t>
            </w:r>
            <w:r w:rsidR="00E94D62" w:rsidRPr="00892664">
              <w:t>ssion with NW (if present)</w:t>
            </w:r>
          </w:p>
        </w:tc>
        <w:tc>
          <w:tcPr>
            <w:tcW w:w="5458" w:type="dxa"/>
          </w:tcPr>
          <w:p w14:paraId="75246B08" w14:textId="2ABB3CEB" w:rsidR="0066617A" w:rsidRDefault="0066617A" w:rsidP="00AD7356">
            <w:pPr>
              <w:jc w:val="both"/>
              <w:rPr>
                <w:b w:val="0"/>
              </w:rPr>
            </w:pPr>
          </w:p>
          <w:p w14:paraId="06311774" w14:textId="617845A2" w:rsidR="00335D59" w:rsidRDefault="00335D59" w:rsidP="00AD7356">
            <w:pPr>
              <w:jc w:val="both"/>
              <w:rPr>
                <w:b w:val="0"/>
              </w:rPr>
            </w:pPr>
            <w:bookmarkStart w:id="2" w:name="_Hlk2836354"/>
            <w:r>
              <w:rPr>
                <w:b w:val="0"/>
              </w:rPr>
              <w:t>Not present but Clerk had received crime figures committed since lasts meeting: -</w:t>
            </w:r>
          </w:p>
          <w:p w14:paraId="2F1AF60E" w14:textId="229A41AC" w:rsidR="00335D59" w:rsidRDefault="00335D59" w:rsidP="00AD7356">
            <w:pPr>
              <w:jc w:val="both"/>
              <w:rPr>
                <w:b w:val="0"/>
              </w:rPr>
            </w:pPr>
            <w:r>
              <w:rPr>
                <w:b w:val="0"/>
              </w:rPr>
              <w:t>3 – ASB - Youth – 2 Neighbour Dispute</w:t>
            </w:r>
          </w:p>
          <w:p w14:paraId="12D63B74" w14:textId="2C4730E9" w:rsidR="00335D59" w:rsidRDefault="00335D59" w:rsidP="00AD7356">
            <w:pPr>
              <w:jc w:val="both"/>
              <w:rPr>
                <w:b w:val="0"/>
              </w:rPr>
            </w:pPr>
            <w:r>
              <w:rPr>
                <w:b w:val="0"/>
              </w:rPr>
              <w:t>2 – Criminal damage – I fence Line/I vehicle damage</w:t>
            </w:r>
          </w:p>
          <w:p w14:paraId="422C2DBD" w14:textId="6ED22671" w:rsidR="00335D59" w:rsidRDefault="00335D59" w:rsidP="00AD7356">
            <w:pPr>
              <w:jc w:val="both"/>
              <w:rPr>
                <w:b w:val="0"/>
              </w:rPr>
            </w:pPr>
            <w:r>
              <w:rPr>
                <w:b w:val="0"/>
              </w:rPr>
              <w:t>5 – Off road complaints</w:t>
            </w:r>
          </w:p>
          <w:p w14:paraId="4420CF6E" w14:textId="008AA212" w:rsidR="00335D59" w:rsidRDefault="00DF2E6C" w:rsidP="00AD7356">
            <w:pPr>
              <w:jc w:val="both"/>
              <w:rPr>
                <w:b w:val="0"/>
              </w:rPr>
            </w:pPr>
            <w:r>
              <w:rPr>
                <w:b w:val="0"/>
              </w:rPr>
              <w:t>(the above figures for the whole of the Ceiriog Valley)</w:t>
            </w:r>
          </w:p>
          <w:p w14:paraId="7668D941" w14:textId="582BE65E" w:rsidR="00335D59" w:rsidRDefault="00DF2E6C" w:rsidP="00AD7356">
            <w:pPr>
              <w:jc w:val="both"/>
              <w:rPr>
                <w:b w:val="0"/>
              </w:rPr>
            </w:pPr>
            <w:r>
              <w:rPr>
                <w:b w:val="0"/>
              </w:rPr>
              <w:t>NWP had commented that ‘Off Road Concerns in Llanarmon DC has been highlighted over the weekend ongoing Police enquiries in relation to possible offences.</w:t>
            </w:r>
          </w:p>
          <w:p w14:paraId="27318E79" w14:textId="292796D5" w:rsidR="00DF2E6C" w:rsidRDefault="00DF2E6C" w:rsidP="00AD7356">
            <w:pPr>
              <w:jc w:val="both"/>
              <w:rPr>
                <w:b w:val="0"/>
              </w:rPr>
            </w:pPr>
            <w:r>
              <w:rPr>
                <w:b w:val="0"/>
              </w:rPr>
              <w:t>Any person with mobile phone footage is asked to contact NWP on 101</w:t>
            </w:r>
          </w:p>
          <w:bookmarkEnd w:id="2"/>
          <w:p w14:paraId="3E4E6B16" w14:textId="12C1B623" w:rsidR="00300DE5" w:rsidRDefault="00300DE5" w:rsidP="006C51C6">
            <w:pPr>
              <w:jc w:val="both"/>
              <w:rPr>
                <w:b w:val="0"/>
              </w:rPr>
            </w:pPr>
          </w:p>
        </w:tc>
        <w:tc>
          <w:tcPr>
            <w:tcW w:w="822"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E94D62" w14:paraId="67757C1E" w14:textId="77777777" w:rsidTr="00ED465E">
        <w:tc>
          <w:tcPr>
            <w:tcW w:w="1127" w:type="dxa"/>
          </w:tcPr>
          <w:p w14:paraId="75207193" w14:textId="6983E9CB" w:rsidR="00E94D62" w:rsidRDefault="00E94D62" w:rsidP="00E94D62">
            <w:pPr>
              <w:rPr>
                <w:b w:val="0"/>
              </w:rPr>
            </w:pPr>
            <w:bookmarkStart w:id="3" w:name="_Hlk2836441"/>
            <w:bookmarkEnd w:id="1"/>
          </w:p>
          <w:p w14:paraId="78B204B7" w14:textId="027D0B4F" w:rsidR="00E94D62" w:rsidRDefault="00AF4DAE" w:rsidP="00E94D62">
            <w:pPr>
              <w:rPr>
                <w:b w:val="0"/>
              </w:rPr>
            </w:pPr>
            <w:r>
              <w:rPr>
                <w:b w:val="0"/>
              </w:rPr>
              <w:t>4</w:t>
            </w:r>
          </w:p>
        </w:tc>
        <w:tc>
          <w:tcPr>
            <w:tcW w:w="2482" w:type="dxa"/>
          </w:tcPr>
          <w:p w14:paraId="606BEB79" w14:textId="77777777" w:rsidR="00E94D62" w:rsidRPr="00892664" w:rsidRDefault="00E94D62" w:rsidP="009051F7">
            <w:pPr>
              <w:jc w:val="both"/>
            </w:pPr>
          </w:p>
          <w:p w14:paraId="273558B3" w14:textId="77777777" w:rsidR="00E94D62" w:rsidRDefault="00E94D62" w:rsidP="009051F7">
            <w:pPr>
              <w:jc w:val="both"/>
              <w:rPr>
                <w:b w:val="0"/>
              </w:rPr>
            </w:pPr>
            <w:r w:rsidRPr="00892664">
              <w:t>Discussion with CA</w:t>
            </w:r>
          </w:p>
        </w:tc>
        <w:tc>
          <w:tcPr>
            <w:tcW w:w="5458" w:type="dxa"/>
          </w:tcPr>
          <w:p w14:paraId="5D05E9AA" w14:textId="77777777" w:rsidR="00676608" w:rsidRDefault="00676608" w:rsidP="00663B7A">
            <w:pPr>
              <w:jc w:val="both"/>
              <w:rPr>
                <w:b w:val="0"/>
              </w:rPr>
            </w:pPr>
          </w:p>
          <w:p w14:paraId="5D3FDBDE" w14:textId="77777777" w:rsidR="00110BFF" w:rsidRDefault="00110BFF" w:rsidP="00663B7A">
            <w:pPr>
              <w:jc w:val="both"/>
              <w:rPr>
                <w:b w:val="0"/>
              </w:rPr>
            </w:pPr>
            <w:r>
              <w:rPr>
                <w:b w:val="0"/>
              </w:rPr>
              <w:t>Clerk had received an email from Robert Laudon regarding WCBC Draft Community Agent Strategy for Wrexham - - who is now asking for feedback so that the strategy can be finalised before then drawing an action plan.</w:t>
            </w:r>
          </w:p>
          <w:p w14:paraId="23766736" w14:textId="77777777" w:rsidR="00110BFF" w:rsidRDefault="00110BFF" w:rsidP="00663B7A">
            <w:pPr>
              <w:jc w:val="both"/>
              <w:rPr>
                <w:b w:val="0"/>
              </w:rPr>
            </w:pPr>
            <w:r>
              <w:rPr>
                <w:b w:val="0"/>
              </w:rPr>
              <w:t xml:space="preserve">Both Councillors and CA were of the opinion that WCBC should avoid uniformity in service as all communities are difference with needs varying.  In addition – evidencing the success of the project is difficult as consequences of the scheme working is higher confidence and less isolation.  However, asking individuals if they feel less vulnerable less isolated etc is difficult.  Best way forward is to do this in an unofficial way i.e. by holding coffee mornings etc rather than </w:t>
            </w:r>
            <w:r>
              <w:rPr>
                <w:b w:val="0"/>
              </w:rPr>
              <w:lastRenderedPageBreak/>
              <w:t>a tick box filling form exercise.  Clerk to report back to Robert Loudon</w:t>
            </w:r>
          </w:p>
          <w:p w14:paraId="589DE60B" w14:textId="77777777" w:rsidR="005B3C66" w:rsidRDefault="005B3C66" w:rsidP="00663B7A">
            <w:pPr>
              <w:jc w:val="both"/>
              <w:rPr>
                <w:b w:val="0"/>
              </w:rPr>
            </w:pPr>
            <w:r>
              <w:rPr>
                <w:b w:val="0"/>
              </w:rPr>
              <w:t>Mrs Bates reported that the links she has made with the school is proving useful in raising profile of the work of the CA</w:t>
            </w:r>
            <w:r w:rsidR="00CC0598">
              <w:rPr>
                <w:b w:val="0"/>
              </w:rPr>
              <w:t>.  Referrals continue via the medical centre.  Dr Hughes from the practice is arranging for the Social Prescriber recently employed at the Llangollen Medical Centre will be linked to the CA to enable referrals to be made via this route</w:t>
            </w:r>
          </w:p>
          <w:p w14:paraId="7C5EA5E1" w14:textId="77777777" w:rsidR="00CC0598" w:rsidRDefault="00CC0598" w:rsidP="00663B7A">
            <w:pPr>
              <w:jc w:val="both"/>
              <w:rPr>
                <w:b w:val="0"/>
              </w:rPr>
            </w:pPr>
            <w:r>
              <w:rPr>
                <w:b w:val="0"/>
              </w:rPr>
              <w:t xml:space="preserve">Blue Badge application – the system now is for individuals to contact WCBC contact centre to see if they can receive CA support to make an application.  </w:t>
            </w:r>
          </w:p>
          <w:p w14:paraId="6BF2DF99" w14:textId="77777777" w:rsidR="00CC0598" w:rsidRDefault="00CC0598" w:rsidP="00663B7A">
            <w:pPr>
              <w:jc w:val="both"/>
              <w:rPr>
                <w:b w:val="0"/>
              </w:rPr>
            </w:pPr>
            <w:r>
              <w:rPr>
                <w:b w:val="0"/>
              </w:rPr>
              <w:t>Networking with various organisations continue.  New clubs are starting and it is encouraging that these suggestions are coming from residents i.e. Book Club</w:t>
            </w:r>
          </w:p>
          <w:p w14:paraId="6D5F0D6A" w14:textId="77777777" w:rsidR="00CC0598" w:rsidRDefault="00CC0598" w:rsidP="00663B7A">
            <w:pPr>
              <w:jc w:val="both"/>
              <w:rPr>
                <w:b w:val="0"/>
              </w:rPr>
            </w:pPr>
            <w:r>
              <w:rPr>
                <w:b w:val="0"/>
              </w:rPr>
              <w:t>Mrs Bates – has drafted the working for the contact cards which Councillor Bates has agreed to print.</w:t>
            </w:r>
          </w:p>
          <w:p w14:paraId="54724DE4" w14:textId="55A5FE0B" w:rsidR="00CC0598" w:rsidRDefault="00CC0598" w:rsidP="00663B7A">
            <w:pPr>
              <w:jc w:val="both"/>
              <w:rPr>
                <w:b w:val="0"/>
              </w:rPr>
            </w:pPr>
            <w:r>
              <w:rPr>
                <w:b w:val="0"/>
              </w:rPr>
              <w:t>Mrs Bates to look into an email CA address</w:t>
            </w:r>
          </w:p>
          <w:p w14:paraId="5C0FD545" w14:textId="06627628" w:rsidR="00123B1F" w:rsidRDefault="00123B1F" w:rsidP="00663B7A">
            <w:pPr>
              <w:jc w:val="both"/>
              <w:rPr>
                <w:b w:val="0"/>
              </w:rPr>
            </w:pPr>
            <w:r>
              <w:rPr>
                <w:b w:val="0"/>
              </w:rPr>
              <w:t>Mrs Bates asked if it would be possible for her to be bought a tablet similar to the one Glyn Train had</w:t>
            </w:r>
            <w:r w:rsidR="009E4393">
              <w:rPr>
                <w:b w:val="0"/>
              </w:rPr>
              <w:t>. Clerk to check with Glyn Trian Clerk regarding model, cost and where bought etc and to buy one</w:t>
            </w:r>
          </w:p>
          <w:p w14:paraId="21B3CFBC" w14:textId="77777777" w:rsidR="00CC0598" w:rsidRDefault="00CC0598" w:rsidP="00663B7A">
            <w:pPr>
              <w:jc w:val="both"/>
              <w:rPr>
                <w:b w:val="0"/>
              </w:rPr>
            </w:pPr>
            <w:r>
              <w:rPr>
                <w:b w:val="0"/>
              </w:rPr>
              <w:t>Clerk informed Council that WCBC has sent the contract for 2019/20 – the annual amount payable for 2019/10 is £9136.</w:t>
            </w:r>
          </w:p>
          <w:p w14:paraId="44989967" w14:textId="3E64E155" w:rsidR="00CC0598" w:rsidRPr="0066617A" w:rsidRDefault="00CC0598" w:rsidP="00663B7A">
            <w:pPr>
              <w:jc w:val="both"/>
              <w:rPr>
                <w:b w:val="0"/>
              </w:rPr>
            </w:pPr>
            <w:r>
              <w:rPr>
                <w:b w:val="0"/>
              </w:rPr>
              <w:t>Mrs Bates’ hourly rate to be increased by .25 p per hour to £9.25</w:t>
            </w:r>
          </w:p>
        </w:tc>
        <w:tc>
          <w:tcPr>
            <w:tcW w:w="822" w:type="dxa"/>
          </w:tcPr>
          <w:p w14:paraId="2D41DE1C" w14:textId="39B4CB3F" w:rsidR="00E94D62" w:rsidRDefault="00E94D62" w:rsidP="009051F7">
            <w:pPr>
              <w:jc w:val="both"/>
              <w:rPr>
                <w:b w:val="0"/>
              </w:rPr>
            </w:pPr>
          </w:p>
          <w:p w14:paraId="67E5FBDD" w14:textId="7CFC2E2A" w:rsidR="00110BFF" w:rsidRDefault="00110BFF" w:rsidP="009051F7">
            <w:pPr>
              <w:jc w:val="both"/>
              <w:rPr>
                <w:b w:val="0"/>
              </w:rPr>
            </w:pPr>
          </w:p>
          <w:p w14:paraId="7183FC23" w14:textId="6F6CC6B8" w:rsidR="00110BFF" w:rsidRDefault="00110BFF" w:rsidP="009051F7">
            <w:pPr>
              <w:jc w:val="both"/>
              <w:rPr>
                <w:b w:val="0"/>
              </w:rPr>
            </w:pPr>
          </w:p>
          <w:p w14:paraId="3B10725C" w14:textId="01001475" w:rsidR="00110BFF" w:rsidRDefault="00110BFF" w:rsidP="009051F7">
            <w:pPr>
              <w:jc w:val="both"/>
              <w:rPr>
                <w:b w:val="0"/>
              </w:rPr>
            </w:pPr>
          </w:p>
          <w:p w14:paraId="7B1D8898" w14:textId="370E22FC" w:rsidR="00110BFF" w:rsidRDefault="00110BFF" w:rsidP="009051F7">
            <w:pPr>
              <w:jc w:val="both"/>
              <w:rPr>
                <w:b w:val="0"/>
              </w:rPr>
            </w:pPr>
          </w:p>
          <w:p w14:paraId="3460F4FD" w14:textId="06A366C7" w:rsidR="00110BFF" w:rsidRDefault="00110BFF" w:rsidP="009051F7">
            <w:pPr>
              <w:jc w:val="both"/>
              <w:rPr>
                <w:b w:val="0"/>
              </w:rPr>
            </w:pPr>
          </w:p>
          <w:p w14:paraId="45AAA41A" w14:textId="3E66620C" w:rsidR="00110BFF" w:rsidRDefault="00110BFF" w:rsidP="009051F7">
            <w:pPr>
              <w:jc w:val="both"/>
              <w:rPr>
                <w:b w:val="0"/>
              </w:rPr>
            </w:pPr>
          </w:p>
          <w:p w14:paraId="78CC2FB6" w14:textId="4C4F52A7" w:rsidR="00110BFF" w:rsidRDefault="00110BFF" w:rsidP="009051F7">
            <w:pPr>
              <w:jc w:val="both"/>
              <w:rPr>
                <w:b w:val="0"/>
              </w:rPr>
            </w:pPr>
          </w:p>
          <w:p w14:paraId="52F29BE8" w14:textId="46D9F4F3" w:rsidR="000C0C42" w:rsidRDefault="00110BFF" w:rsidP="009051F7">
            <w:pPr>
              <w:jc w:val="both"/>
              <w:rPr>
                <w:b w:val="0"/>
              </w:rPr>
            </w:pPr>
            <w:r>
              <w:rPr>
                <w:b w:val="0"/>
              </w:rPr>
              <w:lastRenderedPageBreak/>
              <w:t>C</w:t>
            </w:r>
            <w:r w:rsidR="001B2589">
              <w:rPr>
                <w:b w:val="0"/>
              </w:rPr>
              <w:t>lerk</w:t>
            </w:r>
          </w:p>
          <w:p w14:paraId="14E7B41D" w14:textId="17F579C1" w:rsidR="00CC0598" w:rsidRDefault="00CC0598" w:rsidP="009051F7">
            <w:pPr>
              <w:jc w:val="both"/>
              <w:rPr>
                <w:b w:val="0"/>
              </w:rPr>
            </w:pPr>
          </w:p>
          <w:p w14:paraId="3F4CA3F3" w14:textId="7A3A7C03" w:rsidR="00CC0598" w:rsidRDefault="00CC0598" w:rsidP="009051F7">
            <w:pPr>
              <w:jc w:val="both"/>
              <w:rPr>
                <w:b w:val="0"/>
              </w:rPr>
            </w:pPr>
          </w:p>
          <w:p w14:paraId="30B47E05" w14:textId="17535445" w:rsidR="00CC0598" w:rsidRDefault="00CC0598" w:rsidP="009051F7">
            <w:pPr>
              <w:jc w:val="both"/>
              <w:rPr>
                <w:b w:val="0"/>
              </w:rPr>
            </w:pPr>
          </w:p>
          <w:p w14:paraId="72D4955C" w14:textId="6072D066" w:rsidR="00CC0598" w:rsidRDefault="00CC0598" w:rsidP="009051F7">
            <w:pPr>
              <w:jc w:val="both"/>
              <w:rPr>
                <w:b w:val="0"/>
              </w:rPr>
            </w:pPr>
          </w:p>
          <w:p w14:paraId="2FB1BB23" w14:textId="5064FEA3" w:rsidR="00CC0598" w:rsidRDefault="00CC0598" w:rsidP="009051F7">
            <w:pPr>
              <w:jc w:val="both"/>
              <w:rPr>
                <w:b w:val="0"/>
              </w:rPr>
            </w:pPr>
          </w:p>
          <w:p w14:paraId="4D8993A6" w14:textId="31F21861" w:rsidR="00CC0598" w:rsidRDefault="00CC0598" w:rsidP="009051F7">
            <w:pPr>
              <w:jc w:val="both"/>
              <w:rPr>
                <w:b w:val="0"/>
              </w:rPr>
            </w:pPr>
          </w:p>
          <w:p w14:paraId="2F9E093F" w14:textId="5CD57EB7" w:rsidR="00CC0598" w:rsidRDefault="00CC0598" w:rsidP="009051F7">
            <w:pPr>
              <w:jc w:val="both"/>
              <w:rPr>
                <w:b w:val="0"/>
              </w:rPr>
            </w:pPr>
          </w:p>
          <w:p w14:paraId="056B219A" w14:textId="79F4D2BB" w:rsidR="00CC0598" w:rsidRDefault="00CC0598" w:rsidP="009051F7">
            <w:pPr>
              <w:jc w:val="both"/>
              <w:rPr>
                <w:b w:val="0"/>
              </w:rPr>
            </w:pPr>
          </w:p>
          <w:p w14:paraId="74070189" w14:textId="3296F801" w:rsidR="009E4393" w:rsidRDefault="009E4393" w:rsidP="009051F7">
            <w:pPr>
              <w:jc w:val="both"/>
              <w:rPr>
                <w:b w:val="0"/>
              </w:rPr>
            </w:pPr>
          </w:p>
          <w:p w14:paraId="64B4FD27" w14:textId="0E60A341" w:rsidR="001B2589" w:rsidRDefault="001B2589" w:rsidP="009051F7">
            <w:pPr>
              <w:jc w:val="both"/>
              <w:rPr>
                <w:b w:val="0"/>
              </w:rPr>
            </w:pPr>
          </w:p>
          <w:p w14:paraId="2C639F2D" w14:textId="04DE3B6C" w:rsidR="001B2589" w:rsidRDefault="001B2589" w:rsidP="009051F7">
            <w:pPr>
              <w:jc w:val="both"/>
              <w:rPr>
                <w:b w:val="0"/>
              </w:rPr>
            </w:pPr>
          </w:p>
          <w:p w14:paraId="5C9A48F1" w14:textId="77777777" w:rsidR="001B2589" w:rsidRDefault="001B2589" w:rsidP="009051F7">
            <w:pPr>
              <w:jc w:val="both"/>
              <w:rPr>
                <w:b w:val="0"/>
              </w:rPr>
            </w:pPr>
          </w:p>
          <w:p w14:paraId="5C60284F" w14:textId="6FF7383C" w:rsidR="00CC0598" w:rsidRDefault="00CC0598" w:rsidP="009051F7">
            <w:pPr>
              <w:jc w:val="both"/>
              <w:rPr>
                <w:b w:val="0"/>
              </w:rPr>
            </w:pPr>
          </w:p>
          <w:p w14:paraId="7A355852" w14:textId="0935539E" w:rsidR="00CC0598" w:rsidRDefault="00CC0598" w:rsidP="009051F7">
            <w:pPr>
              <w:jc w:val="both"/>
              <w:rPr>
                <w:b w:val="0"/>
              </w:rPr>
            </w:pPr>
            <w:r>
              <w:rPr>
                <w:b w:val="0"/>
              </w:rPr>
              <w:t>CA</w:t>
            </w:r>
          </w:p>
          <w:p w14:paraId="5DD5834D" w14:textId="631B15EF" w:rsidR="00CC0598" w:rsidRDefault="00CC0598" w:rsidP="009051F7">
            <w:pPr>
              <w:jc w:val="both"/>
              <w:rPr>
                <w:b w:val="0"/>
              </w:rPr>
            </w:pPr>
          </w:p>
          <w:p w14:paraId="2125606C" w14:textId="5EA91E57" w:rsidR="00CC0598" w:rsidRDefault="00CC0598" w:rsidP="009051F7">
            <w:pPr>
              <w:jc w:val="both"/>
              <w:rPr>
                <w:b w:val="0"/>
              </w:rPr>
            </w:pPr>
            <w:r>
              <w:rPr>
                <w:b w:val="0"/>
              </w:rPr>
              <w:t>Clerk</w:t>
            </w:r>
          </w:p>
          <w:p w14:paraId="3A056B12" w14:textId="581CF1C8" w:rsidR="00BE3CCE" w:rsidRDefault="009E4393" w:rsidP="009051F7">
            <w:pPr>
              <w:jc w:val="both"/>
              <w:rPr>
                <w:b w:val="0"/>
              </w:rPr>
            </w:pPr>
            <w:r>
              <w:rPr>
                <w:b w:val="0"/>
              </w:rPr>
              <w:t>Clerk</w:t>
            </w:r>
          </w:p>
          <w:p w14:paraId="1F0D9763" w14:textId="6C710046" w:rsidR="00AB31C1" w:rsidRDefault="00AB31C1" w:rsidP="00CB4F4D">
            <w:pPr>
              <w:jc w:val="both"/>
              <w:rPr>
                <w:b w:val="0"/>
              </w:rPr>
            </w:pPr>
          </w:p>
        </w:tc>
      </w:tr>
      <w:bookmarkEnd w:id="3"/>
      <w:tr w:rsidR="00E94D62" w14:paraId="210D17F2" w14:textId="77777777" w:rsidTr="00ED465E">
        <w:tc>
          <w:tcPr>
            <w:tcW w:w="1127" w:type="dxa"/>
          </w:tcPr>
          <w:p w14:paraId="021AC829" w14:textId="135E82A9" w:rsidR="00E94D62" w:rsidRDefault="00AF4DAE" w:rsidP="00E94D62">
            <w:pPr>
              <w:rPr>
                <w:b w:val="0"/>
              </w:rPr>
            </w:pPr>
            <w:r>
              <w:rPr>
                <w:b w:val="0"/>
              </w:rPr>
              <w:lastRenderedPageBreak/>
              <w:t>5</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32626827" w14:textId="17EDAD91" w:rsidR="006C51C6" w:rsidRDefault="003D59E1" w:rsidP="006C51C6">
            <w:pPr>
              <w:jc w:val="both"/>
              <w:rPr>
                <w:b w:val="0"/>
              </w:rPr>
            </w:pPr>
            <w:bookmarkStart w:id="4" w:name="_Hlk849225"/>
            <w:r>
              <w:rPr>
                <w:b w:val="0"/>
              </w:rPr>
              <w:t xml:space="preserve">Councillor Bates Item </w:t>
            </w:r>
            <w:bookmarkEnd w:id="4"/>
            <w:r w:rsidR="006C51C6">
              <w:rPr>
                <w:b w:val="0"/>
              </w:rPr>
              <w:t xml:space="preserve">– 11 (Planning) and  </w:t>
            </w:r>
            <w:r w:rsidR="002061ED">
              <w:rPr>
                <w:b w:val="0"/>
              </w:rPr>
              <w:t>12 -</w:t>
            </w:r>
            <w:r w:rsidR="006C51C6">
              <w:rPr>
                <w:b w:val="0"/>
              </w:rPr>
              <w:t>b – request for donation - Institutes</w:t>
            </w:r>
          </w:p>
          <w:p w14:paraId="7098D010" w14:textId="2C75197C" w:rsidR="003D59E1" w:rsidRDefault="003D59E1" w:rsidP="0044070B">
            <w:pPr>
              <w:jc w:val="both"/>
              <w:rPr>
                <w:b w:val="0"/>
              </w:rPr>
            </w:pPr>
          </w:p>
        </w:tc>
        <w:tc>
          <w:tcPr>
            <w:tcW w:w="822" w:type="dxa"/>
          </w:tcPr>
          <w:p w14:paraId="3172ED79" w14:textId="77777777" w:rsidR="00E94D62" w:rsidRDefault="00E94D62" w:rsidP="009051F7">
            <w:pPr>
              <w:jc w:val="both"/>
              <w:rPr>
                <w:b w:val="0"/>
              </w:rPr>
            </w:pPr>
          </w:p>
        </w:tc>
      </w:tr>
      <w:tr w:rsidR="00E94D62" w14:paraId="3246FC6F" w14:textId="77777777" w:rsidTr="00ED465E">
        <w:tc>
          <w:tcPr>
            <w:tcW w:w="1127" w:type="dxa"/>
          </w:tcPr>
          <w:p w14:paraId="0935DC75" w14:textId="17FC0692" w:rsidR="00E94D62" w:rsidRDefault="00AF4DAE" w:rsidP="00E94D62">
            <w:pPr>
              <w:rPr>
                <w:b w:val="0"/>
              </w:rPr>
            </w:pPr>
            <w:r>
              <w:rPr>
                <w:b w:val="0"/>
              </w:rPr>
              <w:t>6</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16663687" w14:textId="3DA28B22" w:rsidR="00AB31C1" w:rsidRDefault="00AB31C1" w:rsidP="00676608">
            <w:pPr>
              <w:jc w:val="both"/>
              <w:rPr>
                <w:b w:val="0"/>
              </w:rPr>
            </w:pPr>
            <w:r>
              <w:rPr>
                <w:b w:val="0"/>
              </w:rPr>
              <w:t xml:space="preserve">Accepted as correct and signed </w:t>
            </w:r>
            <w:r w:rsidR="00CB4F4D">
              <w:rPr>
                <w:b w:val="0"/>
              </w:rPr>
              <w:t xml:space="preserve">accordingly </w:t>
            </w:r>
            <w:r w:rsidR="006C51C6">
              <w:rPr>
                <w:b w:val="0"/>
              </w:rPr>
              <w:t>- January</w:t>
            </w:r>
          </w:p>
        </w:tc>
        <w:tc>
          <w:tcPr>
            <w:tcW w:w="822" w:type="dxa"/>
          </w:tcPr>
          <w:p w14:paraId="6A469ECD" w14:textId="2502D272" w:rsidR="008F72C2" w:rsidRDefault="008F72C2" w:rsidP="009051F7">
            <w:pPr>
              <w:jc w:val="both"/>
              <w:rPr>
                <w:b w:val="0"/>
              </w:rPr>
            </w:pPr>
          </w:p>
        </w:tc>
      </w:tr>
      <w:tr w:rsidR="00E94D62" w14:paraId="29D96CB3" w14:textId="77777777" w:rsidTr="00ED465E">
        <w:tc>
          <w:tcPr>
            <w:tcW w:w="1127" w:type="dxa"/>
          </w:tcPr>
          <w:p w14:paraId="39B153AC" w14:textId="7B864AA0" w:rsidR="00E94D62" w:rsidRDefault="00AF4DAE" w:rsidP="00E94D62">
            <w:pPr>
              <w:rPr>
                <w:b w:val="0"/>
              </w:rPr>
            </w:pPr>
            <w:bookmarkStart w:id="5" w:name="_Hlk520984384"/>
            <w:r>
              <w:rPr>
                <w:b w:val="0"/>
              </w:rPr>
              <w:t>7</w:t>
            </w:r>
          </w:p>
        </w:tc>
        <w:tc>
          <w:tcPr>
            <w:tcW w:w="2482" w:type="dxa"/>
          </w:tcPr>
          <w:p w14:paraId="58BB7D4E" w14:textId="77777777" w:rsidR="00E94D62" w:rsidRPr="00892664" w:rsidRDefault="00E94D62" w:rsidP="009051F7">
            <w:pPr>
              <w:jc w:val="both"/>
            </w:pPr>
            <w:r w:rsidRPr="00892664">
              <w:t>Matters arising</w:t>
            </w:r>
          </w:p>
        </w:tc>
        <w:tc>
          <w:tcPr>
            <w:tcW w:w="5458" w:type="dxa"/>
          </w:tcPr>
          <w:p w14:paraId="7D236FA1" w14:textId="5C852D3C" w:rsidR="00700180" w:rsidRPr="002061ED" w:rsidRDefault="006C51C6" w:rsidP="002061ED">
            <w:pPr>
              <w:tabs>
                <w:tab w:val="left" w:pos="1800"/>
              </w:tabs>
              <w:jc w:val="left"/>
              <w:rPr>
                <w:b w:val="0"/>
              </w:rPr>
            </w:pPr>
            <w:bookmarkStart w:id="6" w:name="_Hlk2836562"/>
            <w:r w:rsidRPr="00AF4DAE">
              <w:t>ROSPA Repor</w:t>
            </w:r>
            <w:r w:rsidR="002061ED">
              <w:t xml:space="preserve">t – </w:t>
            </w:r>
            <w:r w:rsidR="002061ED">
              <w:rPr>
                <w:b w:val="0"/>
              </w:rPr>
              <w:t>Ray Parry had completed the repairs to the equipment playing field as her the ROSPA report</w:t>
            </w:r>
          </w:p>
          <w:p w14:paraId="6EB02DD8" w14:textId="459C9100" w:rsidR="006C51C6" w:rsidRPr="002061ED" w:rsidRDefault="006C51C6" w:rsidP="0094612C">
            <w:pPr>
              <w:jc w:val="left"/>
              <w:rPr>
                <w:b w:val="0"/>
              </w:rPr>
            </w:pPr>
            <w:r w:rsidRPr="00AF4DAE">
              <w:t>Defibrillator</w:t>
            </w:r>
            <w:r w:rsidR="002061ED">
              <w:t xml:space="preserve"> – </w:t>
            </w:r>
            <w:r w:rsidR="002061ED">
              <w:rPr>
                <w:b w:val="0"/>
              </w:rPr>
              <w:t>defibrillator has now been fitted and installed outside the Woolpack in Pandy</w:t>
            </w:r>
            <w:r w:rsidR="00540C35">
              <w:rPr>
                <w:b w:val="0"/>
              </w:rPr>
              <w:t xml:space="preserve">.  North Wales Ambulance Service have been made aware of its location so that they can pass on the information if they get any calls.  </w:t>
            </w:r>
          </w:p>
          <w:p w14:paraId="673E7C99" w14:textId="2BFC88EF" w:rsidR="006C51C6" w:rsidRPr="002061ED" w:rsidRDefault="006C51C6" w:rsidP="0094612C">
            <w:pPr>
              <w:jc w:val="left"/>
              <w:rPr>
                <w:b w:val="0"/>
              </w:rPr>
            </w:pPr>
            <w:r w:rsidRPr="00AF4DAE">
              <w:t>Toilet Lease</w:t>
            </w:r>
            <w:r w:rsidR="002061ED">
              <w:t xml:space="preserve"> – </w:t>
            </w:r>
            <w:r w:rsidR="002061ED">
              <w:rPr>
                <w:b w:val="0"/>
              </w:rPr>
              <w:t>Consitution has now been agreed and completed and will be sent to solicitor</w:t>
            </w:r>
          </w:p>
          <w:p w14:paraId="08E730EE" w14:textId="368AA1CF" w:rsidR="006C51C6" w:rsidRPr="002061ED" w:rsidRDefault="006C51C6" w:rsidP="0094612C">
            <w:pPr>
              <w:jc w:val="left"/>
              <w:rPr>
                <w:b w:val="0"/>
              </w:rPr>
            </w:pPr>
            <w:r w:rsidRPr="00AF4DAE">
              <w:t>Bench for Park</w:t>
            </w:r>
            <w:r w:rsidR="002061ED">
              <w:t xml:space="preserve"> – </w:t>
            </w:r>
            <w:r w:rsidR="002061ED">
              <w:rPr>
                <w:b w:val="0"/>
              </w:rPr>
              <w:t xml:space="preserve">Clerk had received a quote from Boraxp – apparently the bench has to be set in concrete.  Councillor Einion Davies agreed or the bench to be </w:t>
            </w:r>
            <w:r w:rsidR="002061ED">
              <w:rPr>
                <w:b w:val="0"/>
              </w:rPr>
              <w:lastRenderedPageBreak/>
              <w:t>delivered to his address to enable this work to be co-ordinated.</w:t>
            </w:r>
          </w:p>
          <w:bookmarkEnd w:id="6"/>
          <w:p w14:paraId="4223B1C0" w14:textId="6A639383" w:rsidR="006C51C6" w:rsidRPr="002061ED" w:rsidRDefault="006C51C6" w:rsidP="0094612C">
            <w:pPr>
              <w:jc w:val="left"/>
              <w:rPr>
                <w:b w:val="0"/>
              </w:rPr>
            </w:pPr>
            <w:r w:rsidRPr="00AF4DAE">
              <w:t xml:space="preserve">Grit for </w:t>
            </w:r>
            <w:r w:rsidR="00AF4DAE" w:rsidRPr="00AF4DAE">
              <w:t>Hafod Road, Pandu/Public Footpath signs for path from Old Mill New Road to Ty Gwyn, Old Road</w:t>
            </w:r>
            <w:r w:rsidR="002061ED">
              <w:t xml:space="preserve"> – </w:t>
            </w:r>
            <w:r w:rsidR="002061ED">
              <w:rPr>
                <w:b w:val="0"/>
              </w:rPr>
              <w:t>Clerk had received emails from Wrexham stating these were being addressed</w:t>
            </w:r>
          </w:p>
          <w:p w14:paraId="05729976" w14:textId="67DE9BC4" w:rsidR="00AF4DAE" w:rsidRPr="001B2589" w:rsidRDefault="00AF4DAE" w:rsidP="0094612C">
            <w:pPr>
              <w:jc w:val="left"/>
              <w:rPr>
                <w:b w:val="0"/>
              </w:rPr>
            </w:pPr>
            <w:r w:rsidRPr="00AF4DAE">
              <w:t>Any other matter not listed</w:t>
            </w:r>
            <w:r w:rsidR="001B2589">
              <w:t xml:space="preserve"> </w:t>
            </w:r>
            <w:r w:rsidR="001B2589">
              <w:rPr>
                <w:b w:val="0"/>
              </w:rPr>
              <w:t xml:space="preserve"> - no other matter to discuss</w:t>
            </w:r>
          </w:p>
        </w:tc>
        <w:tc>
          <w:tcPr>
            <w:tcW w:w="822" w:type="dxa"/>
          </w:tcPr>
          <w:p w14:paraId="2BFD2547" w14:textId="77777777" w:rsidR="007302DE" w:rsidRDefault="007302DE" w:rsidP="00781581">
            <w:pPr>
              <w:jc w:val="both"/>
              <w:rPr>
                <w:b w:val="0"/>
              </w:rPr>
            </w:pPr>
          </w:p>
          <w:p w14:paraId="126E8292" w14:textId="77777777" w:rsidR="00676608" w:rsidRDefault="00676608" w:rsidP="00781581">
            <w:pPr>
              <w:jc w:val="both"/>
              <w:rPr>
                <w:b w:val="0"/>
              </w:rPr>
            </w:pPr>
          </w:p>
          <w:p w14:paraId="0AE2B63C" w14:textId="77777777" w:rsidR="006B0315" w:rsidRDefault="006B0315" w:rsidP="00781581">
            <w:pPr>
              <w:jc w:val="both"/>
              <w:rPr>
                <w:b w:val="0"/>
              </w:rPr>
            </w:pPr>
          </w:p>
          <w:p w14:paraId="1594F8D6" w14:textId="77777777" w:rsidR="006B0315" w:rsidRDefault="006B0315" w:rsidP="00781581">
            <w:pPr>
              <w:jc w:val="both"/>
              <w:rPr>
                <w:b w:val="0"/>
              </w:rPr>
            </w:pPr>
          </w:p>
          <w:p w14:paraId="0EBEC4B7" w14:textId="77777777" w:rsidR="00676608" w:rsidRDefault="00676608" w:rsidP="00781581">
            <w:pPr>
              <w:jc w:val="both"/>
              <w:rPr>
                <w:b w:val="0"/>
              </w:rPr>
            </w:pPr>
          </w:p>
          <w:p w14:paraId="5BD58843" w14:textId="01F449A4" w:rsidR="001A6A3F" w:rsidRDefault="001A6A3F" w:rsidP="00ED465E">
            <w:pPr>
              <w:jc w:val="both"/>
              <w:rPr>
                <w:b w:val="0"/>
              </w:rPr>
            </w:pPr>
          </w:p>
        </w:tc>
      </w:tr>
      <w:tr w:rsidR="00E94D62" w14:paraId="38679D84" w14:textId="77777777" w:rsidTr="00ED465E">
        <w:tc>
          <w:tcPr>
            <w:tcW w:w="1127" w:type="dxa"/>
          </w:tcPr>
          <w:p w14:paraId="69103553" w14:textId="77777777" w:rsidR="00EB6E28" w:rsidRDefault="00EB6E28" w:rsidP="00E94D62">
            <w:pPr>
              <w:rPr>
                <w:b w:val="0"/>
              </w:rPr>
            </w:pPr>
            <w:bookmarkStart w:id="7" w:name="_Hlk849486"/>
            <w:bookmarkEnd w:id="5"/>
          </w:p>
          <w:p w14:paraId="4E60D78A" w14:textId="4B57789B" w:rsidR="00E94D62" w:rsidRDefault="00AF4DAE" w:rsidP="00E94D62">
            <w:pPr>
              <w:rPr>
                <w:b w:val="0"/>
              </w:rPr>
            </w:pPr>
            <w:r>
              <w:rPr>
                <w:b w:val="0"/>
              </w:rPr>
              <w:t>8</w:t>
            </w:r>
          </w:p>
        </w:tc>
        <w:tc>
          <w:tcPr>
            <w:tcW w:w="2482" w:type="dxa"/>
          </w:tcPr>
          <w:p w14:paraId="37693F60" w14:textId="77777777" w:rsidR="00E94D62" w:rsidRDefault="00E94D62" w:rsidP="009051F7">
            <w:pPr>
              <w:jc w:val="both"/>
            </w:pPr>
          </w:p>
          <w:p w14:paraId="61CF2065" w14:textId="423F033B" w:rsidR="00D451B1" w:rsidRPr="00B53163" w:rsidRDefault="00D451B1" w:rsidP="009051F7">
            <w:pPr>
              <w:jc w:val="both"/>
            </w:pPr>
            <w:r>
              <w:t>Reports</w:t>
            </w:r>
          </w:p>
        </w:tc>
        <w:tc>
          <w:tcPr>
            <w:tcW w:w="5458" w:type="dxa"/>
          </w:tcPr>
          <w:p w14:paraId="3AF520BE" w14:textId="77777777" w:rsidR="00700180" w:rsidRPr="00AF4DAE" w:rsidRDefault="00700180" w:rsidP="004E3AB8">
            <w:pPr>
              <w:jc w:val="both"/>
            </w:pPr>
          </w:p>
          <w:p w14:paraId="1807C14A" w14:textId="3B1177D3" w:rsidR="00AF4DAE" w:rsidRDefault="00AF4DAE" w:rsidP="004E3AB8">
            <w:pPr>
              <w:jc w:val="both"/>
              <w:rPr>
                <w:b w:val="0"/>
              </w:rPr>
            </w:pPr>
            <w:bookmarkStart w:id="8" w:name="_Hlk2836611"/>
            <w:r w:rsidRPr="00AF4DAE">
              <w:t>Youth Consultation</w:t>
            </w:r>
            <w:r w:rsidR="002061ED">
              <w:t xml:space="preserve"> – </w:t>
            </w:r>
            <w:r w:rsidR="002061ED">
              <w:rPr>
                <w:b w:val="0"/>
              </w:rPr>
              <w:t>Clerk had circulated the document written by Juliet McKenzie from WCBC with feedback from the consultation.  It is clear what young people do not want is a traditional type of youth club but instead a building for them to meet to socialise - however this would need to be supervised.  A building possibly in the playing field (where the old skate ramp was situat</w:t>
            </w:r>
            <w:r w:rsidR="002F5A08">
              <w:rPr>
                <w:b w:val="0"/>
              </w:rPr>
              <w:t>ed</w:t>
            </w:r>
            <w:r w:rsidR="002061ED">
              <w:rPr>
                <w:b w:val="0"/>
              </w:rPr>
              <w:t xml:space="preserve">) may be a possibility Councillor Davies said there is scope if this is where the building would be sited to work in partnership with the Rugby Club as they are desperately in need of a building to store their equipment.  Therefore, there would need to be room for this and also a sitting area and kitchen for young people to meet.  Clerk asked to liaise with Ms McKenzie </w:t>
            </w:r>
            <w:r w:rsidR="00A0636C">
              <w:rPr>
                <w:b w:val="0"/>
              </w:rPr>
              <w:t>to see if she could meet with Councillors to move this forward as having permission from the NT and then planning permission and also funding sought will take time.  There would need to be some interim youth provision in place.</w:t>
            </w:r>
          </w:p>
          <w:bookmarkEnd w:id="8"/>
          <w:p w14:paraId="1C1DE981" w14:textId="282E9E70" w:rsidR="00AF4DAE" w:rsidRPr="00A0636C" w:rsidRDefault="00AF4DAE" w:rsidP="004E3AB8">
            <w:pPr>
              <w:jc w:val="both"/>
              <w:rPr>
                <w:b w:val="0"/>
              </w:rPr>
            </w:pPr>
            <w:r w:rsidRPr="00AF4DAE">
              <w:t>Council Consitution</w:t>
            </w:r>
            <w:r w:rsidR="00A0636C">
              <w:t xml:space="preserve"> – </w:t>
            </w:r>
            <w:r w:rsidR="00A0636C">
              <w:rPr>
                <w:b w:val="0"/>
              </w:rPr>
              <w:t>Clerk had circulated draft constitution which will now be sent to the solicitor.  (see 7 above)</w:t>
            </w:r>
          </w:p>
        </w:tc>
        <w:tc>
          <w:tcPr>
            <w:tcW w:w="822" w:type="dxa"/>
          </w:tcPr>
          <w:p w14:paraId="5EDAD2D4" w14:textId="77777777" w:rsidR="00E97496" w:rsidRDefault="00E97496" w:rsidP="00383A00">
            <w:pPr>
              <w:jc w:val="both"/>
              <w:rPr>
                <w:b w:val="0"/>
              </w:rPr>
            </w:pPr>
          </w:p>
          <w:p w14:paraId="52841F21" w14:textId="77777777" w:rsidR="00A0636C" w:rsidRDefault="00A0636C" w:rsidP="00383A00">
            <w:pPr>
              <w:jc w:val="both"/>
              <w:rPr>
                <w:b w:val="0"/>
              </w:rPr>
            </w:pPr>
          </w:p>
          <w:p w14:paraId="0C72B506" w14:textId="77777777" w:rsidR="00A0636C" w:rsidRDefault="00A0636C" w:rsidP="00383A00">
            <w:pPr>
              <w:jc w:val="both"/>
              <w:rPr>
                <w:b w:val="0"/>
              </w:rPr>
            </w:pPr>
          </w:p>
          <w:p w14:paraId="76637AD8" w14:textId="77777777" w:rsidR="00A0636C" w:rsidRDefault="00A0636C" w:rsidP="00383A00">
            <w:pPr>
              <w:jc w:val="both"/>
              <w:rPr>
                <w:b w:val="0"/>
              </w:rPr>
            </w:pPr>
          </w:p>
          <w:p w14:paraId="20CE334D" w14:textId="77777777" w:rsidR="00A0636C" w:rsidRDefault="00A0636C" w:rsidP="00383A00">
            <w:pPr>
              <w:jc w:val="both"/>
              <w:rPr>
                <w:b w:val="0"/>
              </w:rPr>
            </w:pPr>
          </w:p>
          <w:p w14:paraId="4293BA87" w14:textId="0B40C1BB" w:rsidR="00A0636C" w:rsidRDefault="00A0636C" w:rsidP="00383A00">
            <w:pPr>
              <w:jc w:val="both"/>
              <w:rPr>
                <w:b w:val="0"/>
              </w:rPr>
            </w:pPr>
            <w:r>
              <w:rPr>
                <w:b w:val="0"/>
              </w:rPr>
              <w:t>Clerk</w:t>
            </w:r>
          </w:p>
        </w:tc>
      </w:tr>
      <w:bookmarkEnd w:id="7"/>
      <w:tr w:rsidR="00E94D62" w14:paraId="4FD60056" w14:textId="77777777" w:rsidTr="00ED465E">
        <w:tc>
          <w:tcPr>
            <w:tcW w:w="1127" w:type="dxa"/>
          </w:tcPr>
          <w:p w14:paraId="7A12ADF0" w14:textId="0370FAA1" w:rsidR="00E94D62" w:rsidRDefault="00E94D62" w:rsidP="00E94D62">
            <w:pPr>
              <w:rPr>
                <w:b w:val="0"/>
              </w:rPr>
            </w:pPr>
          </w:p>
          <w:p w14:paraId="39A7B9FD" w14:textId="14D2A655" w:rsidR="00E94D62" w:rsidRDefault="00AF4DAE" w:rsidP="00E94D62">
            <w:pPr>
              <w:rPr>
                <w:b w:val="0"/>
              </w:rPr>
            </w:pPr>
            <w:r>
              <w:rPr>
                <w:b w:val="0"/>
              </w:rPr>
              <w:t>9</w:t>
            </w:r>
          </w:p>
        </w:tc>
        <w:tc>
          <w:tcPr>
            <w:tcW w:w="2482" w:type="dxa"/>
          </w:tcPr>
          <w:p w14:paraId="7296E4AA" w14:textId="77777777" w:rsidR="00E94D62" w:rsidRPr="00B53163" w:rsidRDefault="00E94D62" w:rsidP="009051F7">
            <w:pPr>
              <w:jc w:val="both"/>
            </w:pPr>
          </w:p>
          <w:p w14:paraId="21CF5215" w14:textId="77777777" w:rsidR="00E94D62" w:rsidRPr="00B53163" w:rsidRDefault="00E94D62" w:rsidP="009051F7">
            <w:pPr>
              <w:jc w:val="both"/>
            </w:pPr>
            <w:r w:rsidRPr="00B53163">
              <w:t>Letters of thanks</w:t>
            </w:r>
          </w:p>
        </w:tc>
        <w:tc>
          <w:tcPr>
            <w:tcW w:w="5458" w:type="dxa"/>
          </w:tcPr>
          <w:p w14:paraId="20B31196" w14:textId="77777777" w:rsidR="00CB4F4D" w:rsidRDefault="00CB4F4D" w:rsidP="00CB4F4D">
            <w:pPr>
              <w:jc w:val="both"/>
              <w:rPr>
                <w:b w:val="0"/>
              </w:rPr>
            </w:pPr>
          </w:p>
          <w:p w14:paraId="298CC114" w14:textId="220F520A" w:rsidR="004E3AB8" w:rsidRDefault="004E3AB8" w:rsidP="00CB4F4D">
            <w:pPr>
              <w:jc w:val="both"/>
              <w:rPr>
                <w:b w:val="0"/>
              </w:rPr>
            </w:pPr>
            <w:r>
              <w:rPr>
                <w:b w:val="0"/>
              </w:rPr>
              <w:t xml:space="preserve">From the </w:t>
            </w:r>
            <w:r w:rsidR="006C51C6">
              <w:rPr>
                <w:b w:val="0"/>
              </w:rPr>
              <w:t>Ceiriog Tidy Team for recent donation</w:t>
            </w:r>
          </w:p>
        </w:tc>
        <w:tc>
          <w:tcPr>
            <w:tcW w:w="822" w:type="dxa"/>
          </w:tcPr>
          <w:p w14:paraId="17D7E0C1" w14:textId="60A06D0A" w:rsidR="00E94D62" w:rsidRDefault="00E94D62" w:rsidP="009051F7">
            <w:pPr>
              <w:jc w:val="both"/>
              <w:rPr>
                <w:b w:val="0"/>
              </w:rPr>
            </w:pPr>
          </w:p>
        </w:tc>
      </w:tr>
      <w:tr w:rsidR="00E94D62" w14:paraId="71D4770D" w14:textId="77777777" w:rsidTr="00ED465E">
        <w:tc>
          <w:tcPr>
            <w:tcW w:w="1127" w:type="dxa"/>
          </w:tcPr>
          <w:p w14:paraId="75F5D856" w14:textId="0FB7F70F" w:rsidR="00E94D62" w:rsidRDefault="00AF4DAE" w:rsidP="00E94D62">
            <w:pPr>
              <w:rPr>
                <w:b w:val="0"/>
              </w:rPr>
            </w:pPr>
            <w:r>
              <w:rPr>
                <w:b w:val="0"/>
              </w:rPr>
              <w:t>10</w:t>
            </w:r>
          </w:p>
        </w:tc>
        <w:tc>
          <w:tcPr>
            <w:tcW w:w="2482" w:type="dxa"/>
          </w:tcPr>
          <w:p w14:paraId="108823D1" w14:textId="77777777" w:rsidR="00E94D62" w:rsidRPr="00B53163" w:rsidRDefault="00E94D62" w:rsidP="009051F7">
            <w:pPr>
              <w:jc w:val="both"/>
            </w:pPr>
            <w:r w:rsidRPr="00B53163">
              <w:t>Correspondence</w:t>
            </w:r>
          </w:p>
        </w:tc>
        <w:tc>
          <w:tcPr>
            <w:tcW w:w="5458" w:type="dxa"/>
          </w:tcPr>
          <w:p w14:paraId="77920CFB" w14:textId="0E59A2B7" w:rsidR="00490F6D" w:rsidRDefault="006526D3" w:rsidP="00ED465E">
            <w:pPr>
              <w:jc w:val="both"/>
              <w:rPr>
                <w:b w:val="0"/>
              </w:rPr>
            </w:pPr>
            <w:r>
              <w:t xml:space="preserve">Bank </w:t>
            </w:r>
            <w:r w:rsidR="00D109EB">
              <w:t xml:space="preserve">Statement </w:t>
            </w:r>
            <w:r w:rsidR="00CB70D3">
              <w:t>–</w:t>
            </w:r>
            <w:r w:rsidR="00D109EB">
              <w:t xml:space="preserve"> </w:t>
            </w:r>
            <w:r w:rsidR="00490F6D">
              <w:rPr>
                <w:b w:val="0"/>
              </w:rPr>
              <w:t xml:space="preserve">Clerk produced a statement showing £9147.31 in the </w:t>
            </w:r>
            <w:r w:rsidR="0014085D">
              <w:rPr>
                <w:b w:val="0"/>
              </w:rPr>
              <w:t>deposit account</w:t>
            </w:r>
            <w:r w:rsidR="00490F6D">
              <w:rPr>
                <w:b w:val="0"/>
              </w:rPr>
              <w:t>. In the current account as at the 4.2.2019 there was a balance of £20149.47.  However following payment had since been made: -</w:t>
            </w:r>
          </w:p>
          <w:p w14:paraId="52CD5539" w14:textId="048FA855" w:rsidR="00826CD9" w:rsidRDefault="00490F6D" w:rsidP="00ED465E">
            <w:pPr>
              <w:jc w:val="both"/>
              <w:rPr>
                <w:b w:val="0"/>
              </w:rPr>
            </w:pPr>
            <w:r>
              <w:rPr>
                <w:b w:val="0"/>
              </w:rPr>
              <w:t>£100 – Ceiriog Tidy Team</w:t>
            </w:r>
          </w:p>
          <w:p w14:paraId="196BB976" w14:textId="7A5BF9D8" w:rsidR="00490F6D" w:rsidRDefault="00490F6D" w:rsidP="00ED465E">
            <w:pPr>
              <w:jc w:val="both"/>
              <w:rPr>
                <w:b w:val="0"/>
              </w:rPr>
            </w:pPr>
            <w:r>
              <w:rPr>
                <w:b w:val="0"/>
              </w:rPr>
              <w:t>£200 – Canolfan Christnogol</w:t>
            </w:r>
          </w:p>
          <w:p w14:paraId="358CD578" w14:textId="7CEE60B6" w:rsidR="00490F6D" w:rsidRDefault="00490F6D" w:rsidP="00ED465E">
            <w:pPr>
              <w:jc w:val="both"/>
              <w:rPr>
                <w:b w:val="0"/>
              </w:rPr>
            </w:pPr>
            <w:r>
              <w:rPr>
                <w:b w:val="0"/>
              </w:rPr>
              <w:t>Plus £185 paid in (various cemetery charges/costs paid to Council)</w:t>
            </w:r>
          </w:p>
          <w:p w14:paraId="60011576" w14:textId="53BA28F8" w:rsidR="00490F6D" w:rsidRDefault="00490F6D" w:rsidP="00ED465E">
            <w:pPr>
              <w:jc w:val="both"/>
              <w:rPr>
                <w:b w:val="0"/>
              </w:rPr>
            </w:pPr>
            <w:r>
              <w:rPr>
                <w:b w:val="0"/>
              </w:rPr>
              <w:t>Less cheques not produced £137.00</w:t>
            </w:r>
          </w:p>
          <w:p w14:paraId="27C2A676" w14:textId="1FC3F816" w:rsidR="00490F6D" w:rsidRPr="00490F6D" w:rsidRDefault="00490F6D" w:rsidP="00ED465E">
            <w:pPr>
              <w:jc w:val="both"/>
              <w:rPr>
                <w:b w:val="0"/>
              </w:rPr>
            </w:pPr>
            <w:r>
              <w:rPr>
                <w:b w:val="0"/>
              </w:rPr>
              <w:t>Therefore, balance as at the 28.3.2019 £19,897.47</w:t>
            </w:r>
          </w:p>
          <w:p w14:paraId="310C4113" w14:textId="3F944271" w:rsidR="00F31B43" w:rsidRPr="001B2589" w:rsidRDefault="00784C79" w:rsidP="00383A00">
            <w:pPr>
              <w:jc w:val="both"/>
              <w:rPr>
                <w:b w:val="0"/>
              </w:rPr>
            </w:pPr>
            <w:bookmarkStart w:id="9" w:name="_Hlk507839917"/>
            <w:bookmarkStart w:id="10" w:name="_Hlk849602"/>
            <w:r w:rsidRPr="000466CC">
              <w:t>WCBC: -</w:t>
            </w:r>
            <w:r w:rsidR="001B2589">
              <w:rPr>
                <w:b w:val="0"/>
              </w:rPr>
              <w:t xml:space="preserve"> no correspondence</w:t>
            </w:r>
          </w:p>
          <w:p w14:paraId="45DDD43F" w14:textId="7DFDC011" w:rsidR="00794BCC" w:rsidRDefault="00461432" w:rsidP="00461432">
            <w:pPr>
              <w:spacing w:before="240"/>
              <w:jc w:val="both"/>
              <w:rPr>
                <w:b w:val="0"/>
              </w:rPr>
            </w:pPr>
            <w:bookmarkStart w:id="11" w:name="_Hlk520984567"/>
            <w:r w:rsidRPr="006A5622">
              <w:t>Welsh Government</w:t>
            </w:r>
            <w:r w:rsidRPr="00EB49A7">
              <w:rPr>
                <w:b w:val="0"/>
              </w:rPr>
              <w:t xml:space="preserve"> –</w:t>
            </w:r>
            <w:bookmarkEnd w:id="9"/>
            <w:r w:rsidR="001B2589">
              <w:rPr>
                <w:b w:val="0"/>
              </w:rPr>
              <w:t xml:space="preserve"> no correspondence</w:t>
            </w:r>
          </w:p>
          <w:p w14:paraId="0ABE49FC" w14:textId="77777777" w:rsidR="001B2589" w:rsidRDefault="001B2589" w:rsidP="00461432">
            <w:pPr>
              <w:spacing w:before="240"/>
              <w:jc w:val="both"/>
              <w:rPr>
                <w:b w:val="0"/>
              </w:rPr>
            </w:pPr>
          </w:p>
          <w:bookmarkEnd w:id="10"/>
          <w:p w14:paraId="7BFC3E67" w14:textId="77D90482" w:rsidR="00300DE5" w:rsidRDefault="00EB49A7" w:rsidP="00ED465E">
            <w:pPr>
              <w:spacing w:before="240"/>
              <w:jc w:val="both"/>
            </w:pPr>
            <w:r w:rsidRPr="00EB49A7">
              <w:lastRenderedPageBreak/>
              <w:t>A</w:t>
            </w:r>
            <w:r>
              <w:t>n</w:t>
            </w:r>
            <w:r w:rsidRPr="00EB49A7">
              <w:t xml:space="preserve">y other Correspondence not </w:t>
            </w:r>
            <w:r w:rsidR="00820654" w:rsidRPr="00EB49A7">
              <w:t>listed</w:t>
            </w:r>
            <w:r w:rsidR="00300DE5">
              <w:t xml:space="preserve">: </w:t>
            </w:r>
          </w:p>
          <w:p w14:paraId="23F8BE08" w14:textId="77777777" w:rsidR="00300DE5" w:rsidRDefault="00DF2E6C" w:rsidP="00DF2E6C">
            <w:pPr>
              <w:spacing w:before="240"/>
              <w:jc w:val="both"/>
              <w:rPr>
                <w:b w:val="0"/>
              </w:rPr>
            </w:pPr>
            <w:r>
              <w:rPr>
                <w:b w:val="0"/>
              </w:rPr>
              <w:t>Statement from PWLB regarding loan which is £86</w:t>
            </w:r>
            <w:bookmarkEnd w:id="11"/>
            <w:r>
              <w:rPr>
                <w:b w:val="0"/>
              </w:rPr>
              <w:t>47.55.  A payment of £1847.97 is due to be paid on the 14.3.2019</w:t>
            </w:r>
          </w:p>
          <w:p w14:paraId="0ADBAD2B" w14:textId="2EE00638" w:rsidR="00D32543" w:rsidRDefault="00D32543" w:rsidP="00DF2E6C">
            <w:pPr>
              <w:spacing w:before="240"/>
              <w:jc w:val="both"/>
              <w:rPr>
                <w:b w:val="0"/>
              </w:rPr>
            </w:pPr>
            <w:r>
              <w:rPr>
                <w:b w:val="0"/>
              </w:rPr>
              <w:t xml:space="preserve">Letter from Bryn Hughes Chair of the Institute asking if the Council would consider donation additional funds towards the upkeeping of the Institute.  Councillors are aware of the high upkeep of the building not least the Insurance premium of £2944.86 per annuum.  It was suggested and seconded that a </w:t>
            </w:r>
            <w:r w:rsidR="00B10FEF">
              <w:rPr>
                <w:b w:val="0"/>
              </w:rPr>
              <w:t>one-off</w:t>
            </w:r>
            <w:r>
              <w:rPr>
                <w:b w:val="0"/>
              </w:rPr>
              <w:t xml:space="preserve"> payment of £500 be made on top of the donation usually given to the Institute.  </w:t>
            </w:r>
          </w:p>
          <w:p w14:paraId="635B5DF2" w14:textId="36AA8BC2" w:rsidR="00490F6D" w:rsidRDefault="00490F6D" w:rsidP="00DF2E6C">
            <w:pPr>
              <w:spacing w:before="240"/>
              <w:jc w:val="both"/>
              <w:rPr>
                <w:b w:val="0"/>
              </w:rPr>
            </w:pPr>
            <w:r>
              <w:rPr>
                <w:b w:val="0"/>
              </w:rPr>
              <w:t>Information received regarding training being run by OVW on the 7</w:t>
            </w:r>
            <w:r w:rsidRPr="00490F6D">
              <w:rPr>
                <w:b w:val="0"/>
                <w:vertAlign w:val="superscript"/>
              </w:rPr>
              <w:t>th</w:t>
            </w:r>
            <w:r>
              <w:rPr>
                <w:b w:val="0"/>
              </w:rPr>
              <w:t xml:space="preserve"> March 2019 at 630 to 9p.m. at the Town </w:t>
            </w:r>
            <w:r w:rsidR="001B2589">
              <w:rPr>
                <w:b w:val="0"/>
              </w:rPr>
              <w:t>Hall Jubilee</w:t>
            </w:r>
            <w:r>
              <w:rPr>
                <w:b w:val="0"/>
              </w:rPr>
              <w:t xml:space="preserve"> Room, Town Hall, Earl Road, Mold CH7 1AB.  If Councillor Sarah Davies is not able to attend (she attended the initial presentation in Bodelwyddan </w:t>
            </w:r>
            <w:r w:rsidR="00A61097">
              <w:rPr>
                <w:b w:val="0"/>
              </w:rPr>
              <w:t xml:space="preserve">on Module 20 = Wellbeing of Future Generations Act 2015.  If Cllr Davies not able to attend Cllr Phillip Lloyd volunteered to attend.  The cost of the course if £40.  </w:t>
            </w:r>
          </w:p>
          <w:p w14:paraId="31FA7196" w14:textId="4925D38D" w:rsidR="000E443C" w:rsidRDefault="000E443C" w:rsidP="00DF2E6C">
            <w:pPr>
              <w:spacing w:before="240"/>
              <w:jc w:val="both"/>
              <w:rPr>
                <w:b w:val="0"/>
              </w:rPr>
            </w:pPr>
            <w:r>
              <w:rPr>
                <w:b w:val="0"/>
              </w:rPr>
              <w:t xml:space="preserve">Letter from Chirk Town Council inviting Councillors to a visualisation day on the 23.2.2019 9/30 to 4 p.m. </w:t>
            </w:r>
            <w:r w:rsidR="00540C35">
              <w:rPr>
                <w:b w:val="0"/>
              </w:rPr>
              <w:t xml:space="preserve">Councillor Bates plans to attend part of the day.  </w:t>
            </w:r>
          </w:p>
          <w:p w14:paraId="045E7800" w14:textId="351F3FB4" w:rsidR="00490F6D" w:rsidRPr="00EB49A7" w:rsidRDefault="00490F6D" w:rsidP="00DF2E6C">
            <w:pPr>
              <w:spacing w:before="240"/>
              <w:jc w:val="both"/>
              <w:rPr>
                <w:b w:val="0"/>
              </w:rPr>
            </w:pPr>
          </w:p>
        </w:tc>
        <w:tc>
          <w:tcPr>
            <w:tcW w:w="822" w:type="dxa"/>
          </w:tcPr>
          <w:p w14:paraId="30D9C178" w14:textId="2CDFE579" w:rsidR="0094612C" w:rsidRDefault="0094612C" w:rsidP="009051F7">
            <w:pPr>
              <w:jc w:val="both"/>
              <w:rPr>
                <w:b w:val="0"/>
              </w:rPr>
            </w:pPr>
          </w:p>
          <w:p w14:paraId="2473145F" w14:textId="6DE149F0" w:rsidR="0094612C" w:rsidRDefault="0094612C" w:rsidP="009051F7">
            <w:pPr>
              <w:jc w:val="both"/>
              <w:rPr>
                <w:b w:val="0"/>
              </w:rPr>
            </w:pPr>
          </w:p>
          <w:p w14:paraId="239F6ECE" w14:textId="77777777" w:rsidR="00EB49A7" w:rsidRDefault="00EB49A7" w:rsidP="0094612C">
            <w:pPr>
              <w:jc w:val="both"/>
              <w:rPr>
                <w:b w:val="0"/>
              </w:rPr>
            </w:pPr>
          </w:p>
          <w:p w14:paraId="366A999F" w14:textId="77777777" w:rsidR="000320CA" w:rsidRDefault="000320CA" w:rsidP="0094612C">
            <w:pPr>
              <w:jc w:val="both"/>
              <w:rPr>
                <w:b w:val="0"/>
              </w:rPr>
            </w:pPr>
          </w:p>
          <w:p w14:paraId="329438DC" w14:textId="77777777" w:rsidR="000320CA" w:rsidRDefault="000320CA" w:rsidP="0094612C">
            <w:pPr>
              <w:jc w:val="both"/>
              <w:rPr>
                <w:b w:val="0"/>
              </w:rPr>
            </w:pPr>
          </w:p>
          <w:p w14:paraId="5B3A978A" w14:textId="0BCA42E3" w:rsidR="000320CA" w:rsidRPr="00EB49A7" w:rsidRDefault="000320CA" w:rsidP="0094612C">
            <w:pPr>
              <w:jc w:val="both"/>
              <w:rPr>
                <w:b w:val="0"/>
              </w:rPr>
            </w:pPr>
          </w:p>
        </w:tc>
      </w:tr>
      <w:tr w:rsidR="00E94D62" w14:paraId="66E56295" w14:textId="77777777" w:rsidTr="00ED465E">
        <w:tc>
          <w:tcPr>
            <w:tcW w:w="1127" w:type="dxa"/>
          </w:tcPr>
          <w:p w14:paraId="7EE81977" w14:textId="1A8B25A2" w:rsidR="00E94D62" w:rsidRDefault="00E94D62" w:rsidP="00E94D62">
            <w:pPr>
              <w:rPr>
                <w:b w:val="0"/>
              </w:rPr>
            </w:pPr>
          </w:p>
          <w:p w14:paraId="2925F23A" w14:textId="1A02A703" w:rsidR="00E94D62" w:rsidRDefault="00E94D62" w:rsidP="00E94D62">
            <w:pPr>
              <w:rPr>
                <w:b w:val="0"/>
              </w:rPr>
            </w:pPr>
            <w:r>
              <w:rPr>
                <w:b w:val="0"/>
              </w:rPr>
              <w:t>1</w:t>
            </w:r>
            <w:r w:rsidR="00AF4DAE">
              <w:rPr>
                <w:b w:val="0"/>
              </w:rPr>
              <w:t>1</w:t>
            </w:r>
          </w:p>
        </w:tc>
        <w:tc>
          <w:tcPr>
            <w:tcW w:w="2482" w:type="dxa"/>
          </w:tcPr>
          <w:p w14:paraId="4918692A" w14:textId="77777777" w:rsidR="006C02FB" w:rsidRDefault="006C02FB" w:rsidP="009051F7">
            <w:pPr>
              <w:jc w:val="both"/>
            </w:pPr>
          </w:p>
          <w:p w14:paraId="031C7588" w14:textId="77777777" w:rsidR="00E94D62" w:rsidRPr="006B375D" w:rsidRDefault="00E94D62" w:rsidP="009051F7">
            <w:pPr>
              <w:jc w:val="both"/>
            </w:pPr>
            <w:r w:rsidRPr="006B375D">
              <w:t>Planning applications/approvals</w:t>
            </w:r>
          </w:p>
        </w:tc>
        <w:tc>
          <w:tcPr>
            <w:tcW w:w="5458" w:type="dxa"/>
          </w:tcPr>
          <w:p w14:paraId="4D0B6528" w14:textId="77777777" w:rsidR="000D27D9" w:rsidRDefault="000D27D9" w:rsidP="006E0CE2">
            <w:pPr>
              <w:jc w:val="both"/>
              <w:rPr>
                <w:b w:val="0"/>
              </w:rPr>
            </w:pPr>
          </w:p>
          <w:p w14:paraId="443D9E7C" w14:textId="308A9899" w:rsidR="00B35350" w:rsidRPr="000D27D9" w:rsidRDefault="009E4393" w:rsidP="006C51C6">
            <w:pPr>
              <w:jc w:val="both"/>
              <w:rPr>
                <w:b w:val="0"/>
              </w:rPr>
            </w:pPr>
            <w:bookmarkStart w:id="12" w:name="_Hlk2836708"/>
            <w:r>
              <w:rPr>
                <w:b w:val="0"/>
              </w:rPr>
              <w:t>Change of use of existing store building and extension to form residential accommodation – Ddol Hir Caravan Park – no objection</w:t>
            </w:r>
            <w:bookmarkEnd w:id="12"/>
          </w:p>
        </w:tc>
        <w:tc>
          <w:tcPr>
            <w:tcW w:w="822" w:type="dxa"/>
          </w:tcPr>
          <w:p w14:paraId="1FB161C7" w14:textId="77777777" w:rsidR="00137315" w:rsidRDefault="00137315" w:rsidP="009051F7">
            <w:pPr>
              <w:jc w:val="both"/>
              <w:rPr>
                <w:b w:val="0"/>
              </w:rPr>
            </w:pPr>
          </w:p>
          <w:p w14:paraId="120F0FFF" w14:textId="14ABAF9D" w:rsidR="00D659C5" w:rsidRDefault="00D659C5" w:rsidP="009051F7">
            <w:pPr>
              <w:jc w:val="both"/>
              <w:rPr>
                <w:b w:val="0"/>
              </w:rPr>
            </w:pPr>
          </w:p>
        </w:tc>
      </w:tr>
      <w:tr w:rsidR="00E94D62" w14:paraId="7A772840" w14:textId="77777777" w:rsidTr="00ED465E">
        <w:tc>
          <w:tcPr>
            <w:tcW w:w="1127" w:type="dxa"/>
          </w:tcPr>
          <w:p w14:paraId="600C9565" w14:textId="77777777" w:rsidR="005508DC" w:rsidRDefault="005508DC" w:rsidP="00E94D62">
            <w:pPr>
              <w:rPr>
                <w:b w:val="0"/>
              </w:rPr>
            </w:pPr>
          </w:p>
          <w:p w14:paraId="716043A9" w14:textId="7B4DB3CC" w:rsidR="00AF4DAE" w:rsidRDefault="00AF4DAE" w:rsidP="00E94D62">
            <w:pPr>
              <w:rPr>
                <w:b w:val="0"/>
              </w:rPr>
            </w:pPr>
            <w:r>
              <w:rPr>
                <w:b w:val="0"/>
              </w:rPr>
              <w:t>12</w:t>
            </w:r>
          </w:p>
        </w:tc>
        <w:tc>
          <w:tcPr>
            <w:tcW w:w="2482" w:type="dxa"/>
          </w:tcPr>
          <w:p w14:paraId="2C681C4F" w14:textId="77777777" w:rsidR="005508DC" w:rsidRDefault="005508DC" w:rsidP="009051F7">
            <w:pPr>
              <w:jc w:val="both"/>
            </w:pPr>
          </w:p>
          <w:p w14:paraId="38096863" w14:textId="45B49708" w:rsidR="00AF4DAE" w:rsidRPr="006B375D" w:rsidRDefault="00AF4DAE" w:rsidP="009051F7">
            <w:pPr>
              <w:jc w:val="both"/>
            </w:pPr>
            <w:r>
              <w:t>Payments</w:t>
            </w:r>
          </w:p>
        </w:tc>
        <w:tc>
          <w:tcPr>
            <w:tcW w:w="5458" w:type="dxa"/>
          </w:tcPr>
          <w:p w14:paraId="3EF1FDCC" w14:textId="77777777" w:rsidR="00B35350" w:rsidRDefault="00B35350" w:rsidP="000320CA">
            <w:pPr>
              <w:jc w:val="both"/>
              <w:rPr>
                <w:b w:val="0"/>
              </w:rPr>
            </w:pPr>
          </w:p>
          <w:p w14:paraId="5D76784E" w14:textId="5E14416D" w:rsidR="00335D59" w:rsidRDefault="00AF4DAE" w:rsidP="00335D59">
            <w:pPr>
              <w:jc w:val="both"/>
            </w:pPr>
            <w:r>
              <w:t>Outstanding accounts</w:t>
            </w:r>
            <w:r w:rsidR="00335D59">
              <w:t xml:space="preserve"> - (section 136 Legislative Powers): -</w:t>
            </w:r>
          </w:p>
          <w:p w14:paraId="79C06D25" w14:textId="734DA480" w:rsidR="008A1467" w:rsidRPr="008A1467" w:rsidRDefault="008A1467" w:rsidP="00335D59">
            <w:pPr>
              <w:jc w:val="both"/>
              <w:rPr>
                <w:b w:val="0"/>
              </w:rPr>
            </w:pPr>
            <w:r w:rsidRPr="008A1467">
              <w:rPr>
                <w:b w:val="0"/>
              </w:rPr>
              <w:t xml:space="preserve">Bryn Jones                                                    </w:t>
            </w:r>
          </w:p>
          <w:p w14:paraId="66280CF7" w14:textId="04ACC93A" w:rsidR="008A1467" w:rsidRPr="008A1467" w:rsidRDefault="008A1467" w:rsidP="00335D59">
            <w:pPr>
              <w:jc w:val="both"/>
              <w:rPr>
                <w:b w:val="0"/>
              </w:rPr>
            </w:pPr>
            <w:r w:rsidRPr="008A1467">
              <w:rPr>
                <w:b w:val="0"/>
              </w:rPr>
              <w:t>Dilys Bates</w:t>
            </w:r>
            <w:r w:rsidR="00EC1121">
              <w:rPr>
                <w:b w:val="0"/>
              </w:rPr>
              <w:t xml:space="preserve">                                                  </w:t>
            </w:r>
          </w:p>
          <w:p w14:paraId="1F9A4DD9" w14:textId="73B059F5" w:rsidR="008A1467" w:rsidRPr="008A1467" w:rsidRDefault="008A1467" w:rsidP="00335D59">
            <w:pPr>
              <w:jc w:val="both"/>
              <w:rPr>
                <w:b w:val="0"/>
              </w:rPr>
            </w:pPr>
            <w:r w:rsidRPr="008A1467">
              <w:rPr>
                <w:b w:val="0"/>
              </w:rPr>
              <w:t>John Keene (</w:t>
            </w:r>
            <w:r w:rsidR="001B2589" w:rsidRPr="008A1467">
              <w:rPr>
                <w:b w:val="0"/>
              </w:rPr>
              <w:t>caretaking</w:t>
            </w:r>
          </w:p>
          <w:p w14:paraId="61BB1401" w14:textId="3FF0A587" w:rsidR="008A1467" w:rsidRPr="008A1467" w:rsidRDefault="008A1467" w:rsidP="00335D59">
            <w:pPr>
              <w:jc w:val="both"/>
              <w:rPr>
                <w:b w:val="0"/>
              </w:rPr>
            </w:pPr>
            <w:r w:rsidRPr="008A1467">
              <w:rPr>
                <w:b w:val="0"/>
              </w:rPr>
              <w:t>John Keene (</w:t>
            </w:r>
            <w:r w:rsidR="001B2589" w:rsidRPr="008A1467">
              <w:rPr>
                <w:b w:val="0"/>
              </w:rPr>
              <w:t>Bins)</w:t>
            </w:r>
            <w:r w:rsidR="001B2589">
              <w:rPr>
                <w:b w:val="0"/>
              </w:rPr>
              <w:t xml:space="preserve">  </w:t>
            </w:r>
            <w:r w:rsidR="00291B0A">
              <w:rPr>
                <w:b w:val="0"/>
              </w:rPr>
              <w:t xml:space="preserve">                                    </w:t>
            </w:r>
          </w:p>
          <w:p w14:paraId="2E8BFE02" w14:textId="59DBCC9C" w:rsidR="00DF2E6C" w:rsidRDefault="00DF2E6C" w:rsidP="00335D59">
            <w:pPr>
              <w:jc w:val="both"/>
              <w:rPr>
                <w:b w:val="0"/>
              </w:rPr>
            </w:pPr>
            <w:r>
              <w:rPr>
                <w:b w:val="0"/>
              </w:rPr>
              <w:t xml:space="preserve">Ray Parry – repairs to playing field equipment as per ROSPA report:                                                            </w:t>
            </w:r>
          </w:p>
          <w:p w14:paraId="22894097" w14:textId="60455576" w:rsidR="00DF2E6C" w:rsidRDefault="00DF2E6C" w:rsidP="00335D59">
            <w:pPr>
              <w:jc w:val="both"/>
              <w:rPr>
                <w:b w:val="0"/>
              </w:rPr>
            </w:pPr>
            <w:r>
              <w:rPr>
                <w:b w:val="0"/>
              </w:rPr>
              <w:t xml:space="preserve">Ben Barnes – fixing of Defibrillator Pandy      </w:t>
            </w:r>
          </w:p>
          <w:p w14:paraId="184FA6A0" w14:textId="5EEC7312" w:rsidR="00DF2E6C" w:rsidRDefault="00DF2E6C" w:rsidP="00335D59">
            <w:pPr>
              <w:jc w:val="both"/>
              <w:rPr>
                <w:b w:val="0"/>
              </w:rPr>
            </w:pPr>
            <w:r>
              <w:rPr>
                <w:b w:val="0"/>
              </w:rPr>
              <w:t xml:space="preserve">Membership Fee (OVW)                                 </w:t>
            </w:r>
          </w:p>
          <w:p w14:paraId="57D9F6F2" w14:textId="77777777" w:rsidR="00AF4DAE" w:rsidRDefault="00AF4DAE" w:rsidP="000320CA">
            <w:pPr>
              <w:jc w:val="both"/>
            </w:pPr>
            <w:r>
              <w:t>Request for Donations</w:t>
            </w:r>
            <w:r w:rsidR="00335D59">
              <w:t xml:space="preserve"> - (section 137 Legislative Powers):</w:t>
            </w:r>
          </w:p>
          <w:p w14:paraId="045E530F" w14:textId="77777777" w:rsidR="00DF2E6C" w:rsidRDefault="00DF2E6C" w:rsidP="000320CA">
            <w:pPr>
              <w:jc w:val="both"/>
              <w:rPr>
                <w:b w:val="0"/>
              </w:rPr>
            </w:pPr>
            <w:r>
              <w:rPr>
                <w:b w:val="0"/>
              </w:rPr>
              <w:t>Eisteddfod Genedlaethol Llanrwst                   £50.00</w:t>
            </w:r>
          </w:p>
          <w:p w14:paraId="3E2C5A18" w14:textId="02A4F2D4" w:rsidR="00DF2E6C" w:rsidRDefault="00DF2E6C" w:rsidP="000320CA">
            <w:pPr>
              <w:jc w:val="both"/>
              <w:rPr>
                <w:b w:val="0"/>
              </w:rPr>
            </w:pPr>
            <w:r>
              <w:rPr>
                <w:b w:val="0"/>
              </w:rPr>
              <w:t>Eistedd</w:t>
            </w:r>
            <w:r w:rsidR="008A110D">
              <w:rPr>
                <w:b w:val="0"/>
              </w:rPr>
              <w:t>f</w:t>
            </w:r>
            <w:r>
              <w:rPr>
                <w:b w:val="0"/>
              </w:rPr>
              <w:t>od Llangollen 2019                             £100.00</w:t>
            </w:r>
          </w:p>
          <w:p w14:paraId="618F0AF3" w14:textId="12A09EE8" w:rsidR="00B10FEF" w:rsidRPr="00DF2E6C" w:rsidRDefault="008A110D" w:rsidP="000320CA">
            <w:pPr>
              <w:jc w:val="both"/>
              <w:rPr>
                <w:b w:val="0"/>
              </w:rPr>
            </w:pPr>
            <w:r>
              <w:rPr>
                <w:b w:val="0"/>
              </w:rPr>
              <w:lastRenderedPageBreak/>
              <w:t>Institute</w:t>
            </w:r>
            <w:r w:rsidR="00B10FEF">
              <w:rPr>
                <w:b w:val="0"/>
              </w:rPr>
              <w:t xml:space="preserve"> (one off payment)</w:t>
            </w:r>
            <w:r>
              <w:rPr>
                <w:b w:val="0"/>
              </w:rPr>
              <w:t xml:space="preserve">                               £500.00 </w:t>
            </w:r>
          </w:p>
        </w:tc>
        <w:tc>
          <w:tcPr>
            <w:tcW w:w="822" w:type="dxa"/>
          </w:tcPr>
          <w:p w14:paraId="47A40596" w14:textId="35D29FF4" w:rsidR="00637E43" w:rsidRDefault="00637E43" w:rsidP="0021418A">
            <w:pPr>
              <w:jc w:val="both"/>
              <w:rPr>
                <w:b w:val="0"/>
              </w:rPr>
            </w:pPr>
          </w:p>
        </w:tc>
      </w:tr>
      <w:tr w:rsidR="00AF4DAE" w14:paraId="5C838D30" w14:textId="77777777" w:rsidTr="00ED465E">
        <w:tc>
          <w:tcPr>
            <w:tcW w:w="1127" w:type="dxa"/>
          </w:tcPr>
          <w:p w14:paraId="612D6069" w14:textId="60FB4EB1" w:rsidR="00AF4DAE" w:rsidRDefault="00AF4DAE" w:rsidP="00E94D62">
            <w:pPr>
              <w:rPr>
                <w:b w:val="0"/>
              </w:rPr>
            </w:pPr>
            <w:bookmarkStart w:id="13" w:name="_Hlk2836755"/>
          </w:p>
          <w:p w14:paraId="13818EF1" w14:textId="21E4F72F" w:rsidR="00AF4DAE" w:rsidRDefault="00AF4DAE" w:rsidP="00E94D62">
            <w:pPr>
              <w:rPr>
                <w:b w:val="0"/>
              </w:rPr>
            </w:pPr>
            <w:r>
              <w:rPr>
                <w:b w:val="0"/>
              </w:rPr>
              <w:t>13</w:t>
            </w:r>
          </w:p>
        </w:tc>
        <w:tc>
          <w:tcPr>
            <w:tcW w:w="2482" w:type="dxa"/>
          </w:tcPr>
          <w:p w14:paraId="50D39A2F" w14:textId="77777777" w:rsidR="00AF4DAE" w:rsidRDefault="00AF4DAE" w:rsidP="009051F7">
            <w:pPr>
              <w:jc w:val="both"/>
            </w:pPr>
          </w:p>
          <w:p w14:paraId="6C556F6B" w14:textId="53B32A14" w:rsidR="00AF4DAE" w:rsidRDefault="00AF4DAE" w:rsidP="009051F7">
            <w:pPr>
              <w:jc w:val="both"/>
            </w:pPr>
            <w:r>
              <w:t>Any other matters not listed</w:t>
            </w:r>
          </w:p>
        </w:tc>
        <w:tc>
          <w:tcPr>
            <w:tcW w:w="5458" w:type="dxa"/>
          </w:tcPr>
          <w:p w14:paraId="1D748F75" w14:textId="77777777" w:rsidR="00AF4DAE" w:rsidRDefault="00AF4DAE" w:rsidP="000320CA">
            <w:pPr>
              <w:jc w:val="both"/>
              <w:rPr>
                <w:b w:val="0"/>
              </w:rPr>
            </w:pPr>
          </w:p>
          <w:p w14:paraId="0DD6764B" w14:textId="77777777" w:rsidR="00AF4DAE" w:rsidRDefault="00AF4DAE" w:rsidP="000320CA">
            <w:pPr>
              <w:jc w:val="both"/>
              <w:rPr>
                <w:b w:val="0"/>
              </w:rPr>
            </w:pPr>
            <w:r>
              <w:rPr>
                <w:b w:val="0"/>
              </w:rPr>
              <w:t xml:space="preserve">Council was saddened to learn that due to pressure of work Councillor Julie Jeffreys has decided to resign from the Council. Councillors would like to take this opportunity to thank her for her contribution to the Council and community.  Clerk to inform </w:t>
            </w:r>
            <w:r w:rsidR="00490F6D">
              <w:rPr>
                <w:b w:val="0"/>
              </w:rPr>
              <w:t>WCBC.</w:t>
            </w:r>
          </w:p>
          <w:p w14:paraId="49BE7603" w14:textId="3C57E2B8" w:rsidR="00490F6D" w:rsidRDefault="00490F6D" w:rsidP="000320CA">
            <w:pPr>
              <w:jc w:val="both"/>
              <w:rPr>
                <w:b w:val="0"/>
              </w:rPr>
            </w:pPr>
            <w:r>
              <w:rPr>
                <w:b w:val="0"/>
              </w:rPr>
              <w:t>Councillor Price who is representing the Council on the Schools Pupils Council asked what message Council would like to convey.  It was agreed to point out what the Council does i.e. runs the playing field, makes donations to various organisations which help local people and children.  This includes providing financial support to Ysgol Cynddelw if pupils are successful in entering the Urdd Eisteddfod with usually making a donation towards the cost of hiring a bus</w:t>
            </w:r>
            <w:r w:rsidR="00540C35">
              <w:rPr>
                <w:b w:val="0"/>
              </w:rPr>
              <w:t>iio</w:t>
            </w:r>
          </w:p>
          <w:p w14:paraId="4270B5A7" w14:textId="77777777" w:rsidR="00540C35" w:rsidRDefault="00540C35" w:rsidP="000320CA">
            <w:pPr>
              <w:jc w:val="both"/>
              <w:rPr>
                <w:b w:val="0"/>
              </w:rPr>
            </w:pPr>
            <w:r>
              <w:rPr>
                <w:b w:val="0"/>
              </w:rPr>
              <w:t xml:space="preserve">Councillor Bates pleased to announce that the Patients Fund it to make a donation of £750 towards the cost of a2nd defibrillator for the village.  This will be situated on the Canolfan Ceiriog wall.  </w:t>
            </w:r>
          </w:p>
          <w:p w14:paraId="17A5CBAD" w14:textId="5ADEC0C0" w:rsidR="00540C35" w:rsidRDefault="00540C35" w:rsidP="000320CA">
            <w:pPr>
              <w:jc w:val="both"/>
              <w:rPr>
                <w:b w:val="0"/>
              </w:rPr>
            </w:pPr>
            <w:r>
              <w:rPr>
                <w:b w:val="0"/>
              </w:rPr>
              <w:t xml:space="preserve">Email from Gareth Baines from Chirk regarding the formation of a New Rotary Club in Chirk to cover Chirk and the Ceiriog Valley.  Anyone interested in joining to contact Cllr Baines on </w:t>
            </w:r>
            <w:hyperlink r:id="rId8" w:history="1">
              <w:r w:rsidRPr="0082207F">
                <w:rPr>
                  <w:rStyle w:val="Hyperlink"/>
                  <w:rFonts w:cs="Arial"/>
                  <w:b w:val="0"/>
                </w:rPr>
                <w:t>garethbaines@gmail.com</w:t>
              </w:r>
            </w:hyperlink>
          </w:p>
          <w:p w14:paraId="41222F73" w14:textId="77777777" w:rsidR="00540C35" w:rsidRDefault="00540C35" w:rsidP="000320CA">
            <w:pPr>
              <w:jc w:val="both"/>
              <w:rPr>
                <w:b w:val="0"/>
              </w:rPr>
            </w:pPr>
            <w:r>
              <w:rPr>
                <w:b w:val="0"/>
              </w:rPr>
              <w:t>Email from Clerk of Glyntrian asking if Councillors would be interested in attending OVW training being run the cost for 20 person to be £299 per session.  Councillors at this moment in time not able to attend</w:t>
            </w:r>
            <w:r w:rsidR="009E4393">
              <w:rPr>
                <w:b w:val="0"/>
              </w:rPr>
              <w:t>.</w:t>
            </w:r>
          </w:p>
          <w:p w14:paraId="24A03ABB" w14:textId="48933455" w:rsidR="009E4393" w:rsidRPr="00AF4DAE" w:rsidRDefault="009E4393" w:rsidP="000320CA">
            <w:pPr>
              <w:jc w:val="both"/>
              <w:rPr>
                <w:b w:val="0"/>
              </w:rPr>
            </w:pPr>
            <w:r>
              <w:rPr>
                <w:b w:val="0"/>
              </w:rPr>
              <w:t>Councillor Bates stated that a meeting had been arranged by Ceiriog Valley Partnership with the East Cheshire Rights of Way Officer to challenge WCBC with regards to public footpath/bridleways etc not being fit for purpose</w:t>
            </w:r>
          </w:p>
        </w:tc>
        <w:tc>
          <w:tcPr>
            <w:tcW w:w="822" w:type="dxa"/>
          </w:tcPr>
          <w:p w14:paraId="5D5578F0" w14:textId="77777777" w:rsidR="00AF4DAE" w:rsidRDefault="00AF4DAE" w:rsidP="0021418A">
            <w:pPr>
              <w:jc w:val="both"/>
              <w:rPr>
                <w:b w:val="0"/>
              </w:rPr>
            </w:pPr>
          </w:p>
          <w:p w14:paraId="24550549" w14:textId="77777777" w:rsidR="00AF4DAE" w:rsidRDefault="00AF4DAE" w:rsidP="0021418A">
            <w:pPr>
              <w:jc w:val="both"/>
              <w:rPr>
                <w:b w:val="0"/>
              </w:rPr>
            </w:pPr>
          </w:p>
          <w:p w14:paraId="31F9F046" w14:textId="00D1D755" w:rsidR="00AF4DAE" w:rsidRDefault="00AF4DAE" w:rsidP="0021418A">
            <w:pPr>
              <w:jc w:val="both"/>
              <w:rPr>
                <w:b w:val="0"/>
              </w:rPr>
            </w:pPr>
            <w:r>
              <w:rPr>
                <w:b w:val="0"/>
              </w:rPr>
              <w:t>Clerk</w:t>
            </w:r>
          </w:p>
        </w:tc>
      </w:tr>
      <w:bookmarkEnd w:id="13"/>
    </w:tbl>
    <w:p w14:paraId="443B2155" w14:textId="73099A77"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C4EE0" w14:textId="77777777" w:rsidR="00AB0EC5" w:rsidRDefault="00AB0EC5" w:rsidP="00C00316">
      <w:pPr>
        <w:spacing w:after="0" w:line="240" w:lineRule="auto"/>
      </w:pPr>
      <w:r>
        <w:separator/>
      </w:r>
    </w:p>
  </w:endnote>
  <w:endnote w:type="continuationSeparator" w:id="0">
    <w:p w14:paraId="00974159" w14:textId="77777777" w:rsidR="00AB0EC5" w:rsidRDefault="00AB0EC5"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9EF14" w14:textId="77777777" w:rsidR="00AB0EC5" w:rsidRDefault="00AB0EC5" w:rsidP="00C00316">
      <w:pPr>
        <w:spacing w:after="0" w:line="240" w:lineRule="auto"/>
      </w:pPr>
      <w:r>
        <w:separator/>
      </w:r>
    </w:p>
  </w:footnote>
  <w:footnote w:type="continuationSeparator" w:id="0">
    <w:p w14:paraId="2690EEB1" w14:textId="77777777" w:rsidR="00AB0EC5" w:rsidRDefault="00AB0EC5"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0"/>
  </w:num>
  <w:num w:numId="2">
    <w:abstractNumId w:val="25"/>
  </w:num>
  <w:num w:numId="3">
    <w:abstractNumId w:val="1"/>
  </w:num>
  <w:num w:numId="4">
    <w:abstractNumId w:val="26"/>
  </w:num>
  <w:num w:numId="5">
    <w:abstractNumId w:val="11"/>
  </w:num>
  <w:num w:numId="6">
    <w:abstractNumId w:val="6"/>
  </w:num>
  <w:num w:numId="7">
    <w:abstractNumId w:val="17"/>
  </w:num>
  <w:num w:numId="8">
    <w:abstractNumId w:val="5"/>
  </w:num>
  <w:num w:numId="9">
    <w:abstractNumId w:val="14"/>
  </w:num>
  <w:num w:numId="10">
    <w:abstractNumId w:val="12"/>
  </w:num>
  <w:num w:numId="11">
    <w:abstractNumId w:val="28"/>
  </w:num>
  <w:num w:numId="12">
    <w:abstractNumId w:val="34"/>
  </w:num>
  <w:num w:numId="13">
    <w:abstractNumId w:val="9"/>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19"/>
  </w:num>
  <w:num w:numId="20">
    <w:abstractNumId w:val="24"/>
  </w:num>
  <w:num w:numId="21">
    <w:abstractNumId w:val="36"/>
  </w:num>
  <w:num w:numId="22">
    <w:abstractNumId w:val="4"/>
  </w:num>
  <w:num w:numId="23">
    <w:abstractNumId w:val="3"/>
  </w:num>
  <w:num w:numId="24">
    <w:abstractNumId w:val="16"/>
  </w:num>
  <w:num w:numId="25">
    <w:abstractNumId w:val="21"/>
  </w:num>
  <w:num w:numId="26">
    <w:abstractNumId w:val="27"/>
  </w:num>
  <w:num w:numId="27">
    <w:abstractNumId w:val="7"/>
  </w:num>
  <w:num w:numId="28">
    <w:abstractNumId w:val="31"/>
  </w:num>
  <w:num w:numId="29">
    <w:abstractNumId w:val="33"/>
  </w:num>
  <w:num w:numId="30">
    <w:abstractNumId w:val="8"/>
  </w:num>
  <w:num w:numId="31">
    <w:abstractNumId w:val="10"/>
  </w:num>
  <w:num w:numId="32">
    <w:abstractNumId w:val="29"/>
  </w:num>
  <w:num w:numId="33">
    <w:abstractNumId w:val="22"/>
  </w:num>
  <w:num w:numId="34">
    <w:abstractNumId w:val="23"/>
  </w:num>
  <w:num w:numId="35">
    <w:abstractNumId w:val="15"/>
  </w:num>
  <w:num w:numId="36">
    <w:abstractNumId w:val="3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A2y0sL/cmWNPSEUeLSQqfD0+u7Cie3AiEZ8g+qurK+fY0wlC0xE/X6dn+DP/NZL2PZVDE6h5mM6OqHya4N8+QA==" w:salt="u07l2WVjzGbXvT1B6bsNq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1F"/>
    <w:rsid w:val="00002596"/>
    <w:rsid w:val="00002B27"/>
    <w:rsid w:val="00003418"/>
    <w:rsid w:val="00006CC9"/>
    <w:rsid w:val="000077F0"/>
    <w:rsid w:val="00012F30"/>
    <w:rsid w:val="000130E7"/>
    <w:rsid w:val="0001458E"/>
    <w:rsid w:val="00014BF9"/>
    <w:rsid w:val="00015102"/>
    <w:rsid w:val="00015EEE"/>
    <w:rsid w:val="0001760E"/>
    <w:rsid w:val="0002013B"/>
    <w:rsid w:val="0002017B"/>
    <w:rsid w:val="000222AC"/>
    <w:rsid w:val="000256C8"/>
    <w:rsid w:val="000259CA"/>
    <w:rsid w:val="0002650B"/>
    <w:rsid w:val="000308D1"/>
    <w:rsid w:val="0003120F"/>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7184"/>
    <w:rsid w:val="00067C14"/>
    <w:rsid w:val="00070466"/>
    <w:rsid w:val="0007378D"/>
    <w:rsid w:val="00073964"/>
    <w:rsid w:val="00074305"/>
    <w:rsid w:val="00074763"/>
    <w:rsid w:val="00074AAD"/>
    <w:rsid w:val="00076A16"/>
    <w:rsid w:val="00077A7D"/>
    <w:rsid w:val="00077B75"/>
    <w:rsid w:val="00082442"/>
    <w:rsid w:val="000873F8"/>
    <w:rsid w:val="0009072C"/>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5EED"/>
    <w:rsid w:val="000B6663"/>
    <w:rsid w:val="000B6928"/>
    <w:rsid w:val="000C0C42"/>
    <w:rsid w:val="000C2CCF"/>
    <w:rsid w:val="000C3476"/>
    <w:rsid w:val="000C4BCA"/>
    <w:rsid w:val="000C6DD7"/>
    <w:rsid w:val="000C762D"/>
    <w:rsid w:val="000D27D9"/>
    <w:rsid w:val="000D324C"/>
    <w:rsid w:val="000D790A"/>
    <w:rsid w:val="000E0A9F"/>
    <w:rsid w:val="000E13B0"/>
    <w:rsid w:val="000E16C4"/>
    <w:rsid w:val="000E3D0E"/>
    <w:rsid w:val="000E443C"/>
    <w:rsid w:val="000E5BA2"/>
    <w:rsid w:val="000E692F"/>
    <w:rsid w:val="000E6CC7"/>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D43"/>
    <w:rsid w:val="0014483C"/>
    <w:rsid w:val="00144DE3"/>
    <w:rsid w:val="001454BB"/>
    <w:rsid w:val="001454D1"/>
    <w:rsid w:val="00145F0A"/>
    <w:rsid w:val="001467B6"/>
    <w:rsid w:val="00153067"/>
    <w:rsid w:val="001609BE"/>
    <w:rsid w:val="001636BF"/>
    <w:rsid w:val="00163A53"/>
    <w:rsid w:val="00163F1C"/>
    <w:rsid w:val="00164C4A"/>
    <w:rsid w:val="001650E7"/>
    <w:rsid w:val="00167073"/>
    <w:rsid w:val="00171157"/>
    <w:rsid w:val="00172EBE"/>
    <w:rsid w:val="00175493"/>
    <w:rsid w:val="00176D29"/>
    <w:rsid w:val="0018427C"/>
    <w:rsid w:val="00185EBC"/>
    <w:rsid w:val="001901E9"/>
    <w:rsid w:val="00192876"/>
    <w:rsid w:val="00192AC3"/>
    <w:rsid w:val="0019537A"/>
    <w:rsid w:val="00196C70"/>
    <w:rsid w:val="001A0784"/>
    <w:rsid w:val="001A4134"/>
    <w:rsid w:val="001A4EDF"/>
    <w:rsid w:val="001A53B9"/>
    <w:rsid w:val="001A6599"/>
    <w:rsid w:val="001A6A3F"/>
    <w:rsid w:val="001B0B2A"/>
    <w:rsid w:val="001B0C02"/>
    <w:rsid w:val="001B2260"/>
    <w:rsid w:val="001B2589"/>
    <w:rsid w:val="001B31E0"/>
    <w:rsid w:val="001B7FE7"/>
    <w:rsid w:val="001C121F"/>
    <w:rsid w:val="001C32A6"/>
    <w:rsid w:val="001C515E"/>
    <w:rsid w:val="001D19D4"/>
    <w:rsid w:val="001D5AB1"/>
    <w:rsid w:val="001D6D85"/>
    <w:rsid w:val="001E2DB8"/>
    <w:rsid w:val="001E352E"/>
    <w:rsid w:val="001E450D"/>
    <w:rsid w:val="001E6EEC"/>
    <w:rsid w:val="001E7A0B"/>
    <w:rsid w:val="001F35A7"/>
    <w:rsid w:val="001F3611"/>
    <w:rsid w:val="001F453A"/>
    <w:rsid w:val="00204598"/>
    <w:rsid w:val="0020486F"/>
    <w:rsid w:val="002061ED"/>
    <w:rsid w:val="00210E8F"/>
    <w:rsid w:val="00210FB0"/>
    <w:rsid w:val="00211B5C"/>
    <w:rsid w:val="0021283B"/>
    <w:rsid w:val="00213DC8"/>
    <w:rsid w:val="0021418A"/>
    <w:rsid w:val="00216A4F"/>
    <w:rsid w:val="00222546"/>
    <w:rsid w:val="00226860"/>
    <w:rsid w:val="002273F9"/>
    <w:rsid w:val="00230114"/>
    <w:rsid w:val="00231833"/>
    <w:rsid w:val="00233669"/>
    <w:rsid w:val="00234C79"/>
    <w:rsid w:val="0024124A"/>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360F"/>
    <w:rsid w:val="00273882"/>
    <w:rsid w:val="00273FC3"/>
    <w:rsid w:val="00281F94"/>
    <w:rsid w:val="00282C5B"/>
    <w:rsid w:val="00283D30"/>
    <w:rsid w:val="00286CB8"/>
    <w:rsid w:val="00290B7A"/>
    <w:rsid w:val="00291B0A"/>
    <w:rsid w:val="00292818"/>
    <w:rsid w:val="002955E2"/>
    <w:rsid w:val="00296BFA"/>
    <w:rsid w:val="00297250"/>
    <w:rsid w:val="002A0C73"/>
    <w:rsid w:val="002A1D6D"/>
    <w:rsid w:val="002A24C0"/>
    <w:rsid w:val="002A54DA"/>
    <w:rsid w:val="002A792A"/>
    <w:rsid w:val="002B0E78"/>
    <w:rsid w:val="002B3AD5"/>
    <w:rsid w:val="002B6EBF"/>
    <w:rsid w:val="002B7282"/>
    <w:rsid w:val="002C22D1"/>
    <w:rsid w:val="002C23C6"/>
    <w:rsid w:val="002C31AF"/>
    <w:rsid w:val="002C4BC1"/>
    <w:rsid w:val="002C7B04"/>
    <w:rsid w:val="002C7DD6"/>
    <w:rsid w:val="002D2835"/>
    <w:rsid w:val="002D383C"/>
    <w:rsid w:val="002D451B"/>
    <w:rsid w:val="002D4BC4"/>
    <w:rsid w:val="002E1A22"/>
    <w:rsid w:val="002E35FE"/>
    <w:rsid w:val="002E4481"/>
    <w:rsid w:val="002E56E9"/>
    <w:rsid w:val="002E7393"/>
    <w:rsid w:val="002F1F6B"/>
    <w:rsid w:val="002F30D7"/>
    <w:rsid w:val="002F463D"/>
    <w:rsid w:val="002F5A08"/>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DB"/>
    <w:rsid w:val="00332471"/>
    <w:rsid w:val="003335FF"/>
    <w:rsid w:val="00334A09"/>
    <w:rsid w:val="00335D59"/>
    <w:rsid w:val="00336960"/>
    <w:rsid w:val="003409AB"/>
    <w:rsid w:val="0034212F"/>
    <w:rsid w:val="00345066"/>
    <w:rsid w:val="00345585"/>
    <w:rsid w:val="003517C3"/>
    <w:rsid w:val="0036024B"/>
    <w:rsid w:val="00360C41"/>
    <w:rsid w:val="003637A0"/>
    <w:rsid w:val="00364904"/>
    <w:rsid w:val="00364B84"/>
    <w:rsid w:val="00364D85"/>
    <w:rsid w:val="00365EF2"/>
    <w:rsid w:val="00365F3B"/>
    <w:rsid w:val="00367159"/>
    <w:rsid w:val="00367A39"/>
    <w:rsid w:val="00370332"/>
    <w:rsid w:val="00370512"/>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B06D0"/>
    <w:rsid w:val="003B1FE9"/>
    <w:rsid w:val="003B2B3A"/>
    <w:rsid w:val="003B3641"/>
    <w:rsid w:val="003B3B45"/>
    <w:rsid w:val="003B3DD8"/>
    <w:rsid w:val="003B582D"/>
    <w:rsid w:val="003B6244"/>
    <w:rsid w:val="003C26A7"/>
    <w:rsid w:val="003C2D12"/>
    <w:rsid w:val="003C3275"/>
    <w:rsid w:val="003C39AD"/>
    <w:rsid w:val="003C68FC"/>
    <w:rsid w:val="003D121D"/>
    <w:rsid w:val="003D4207"/>
    <w:rsid w:val="003D5892"/>
    <w:rsid w:val="003D59E1"/>
    <w:rsid w:val="003D6268"/>
    <w:rsid w:val="003D6524"/>
    <w:rsid w:val="003E06B5"/>
    <w:rsid w:val="003E0932"/>
    <w:rsid w:val="003E2516"/>
    <w:rsid w:val="003E3ED8"/>
    <w:rsid w:val="003E463C"/>
    <w:rsid w:val="003E491F"/>
    <w:rsid w:val="003E5D32"/>
    <w:rsid w:val="003E610E"/>
    <w:rsid w:val="003F01F0"/>
    <w:rsid w:val="003F135E"/>
    <w:rsid w:val="003F1D70"/>
    <w:rsid w:val="003F430D"/>
    <w:rsid w:val="003F5873"/>
    <w:rsid w:val="004011C3"/>
    <w:rsid w:val="004029FB"/>
    <w:rsid w:val="0040333A"/>
    <w:rsid w:val="00403477"/>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40439"/>
    <w:rsid w:val="0044070B"/>
    <w:rsid w:val="00443569"/>
    <w:rsid w:val="00443CCD"/>
    <w:rsid w:val="00445EE5"/>
    <w:rsid w:val="004469FB"/>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802DA"/>
    <w:rsid w:val="00480F76"/>
    <w:rsid w:val="00481356"/>
    <w:rsid w:val="00482EC4"/>
    <w:rsid w:val="00487C98"/>
    <w:rsid w:val="004906DF"/>
    <w:rsid w:val="00490F6D"/>
    <w:rsid w:val="00491327"/>
    <w:rsid w:val="0049344A"/>
    <w:rsid w:val="0049425A"/>
    <w:rsid w:val="0049624D"/>
    <w:rsid w:val="00496F41"/>
    <w:rsid w:val="004A0A3E"/>
    <w:rsid w:val="004A1891"/>
    <w:rsid w:val="004A4121"/>
    <w:rsid w:val="004A49D1"/>
    <w:rsid w:val="004A70A0"/>
    <w:rsid w:val="004B061C"/>
    <w:rsid w:val="004B1B24"/>
    <w:rsid w:val="004B2BE0"/>
    <w:rsid w:val="004B3190"/>
    <w:rsid w:val="004B54F0"/>
    <w:rsid w:val="004B6823"/>
    <w:rsid w:val="004C21F6"/>
    <w:rsid w:val="004C5EAE"/>
    <w:rsid w:val="004C67D7"/>
    <w:rsid w:val="004C6902"/>
    <w:rsid w:val="004C6C0A"/>
    <w:rsid w:val="004D5ACE"/>
    <w:rsid w:val="004D617A"/>
    <w:rsid w:val="004D6758"/>
    <w:rsid w:val="004D715E"/>
    <w:rsid w:val="004E0A1F"/>
    <w:rsid w:val="004E2B0B"/>
    <w:rsid w:val="004E3165"/>
    <w:rsid w:val="004E3AB8"/>
    <w:rsid w:val="004E5721"/>
    <w:rsid w:val="004E655D"/>
    <w:rsid w:val="004E67A1"/>
    <w:rsid w:val="004F2B3C"/>
    <w:rsid w:val="004F390F"/>
    <w:rsid w:val="004F3CD0"/>
    <w:rsid w:val="00501DC1"/>
    <w:rsid w:val="005029DE"/>
    <w:rsid w:val="005066C9"/>
    <w:rsid w:val="0051132D"/>
    <w:rsid w:val="005113DA"/>
    <w:rsid w:val="00513310"/>
    <w:rsid w:val="00513B0B"/>
    <w:rsid w:val="00520569"/>
    <w:rsid w:val="00520AE1"/>
    <w:rsid w:val="00523319"/>
    <w:rsid w:val="00526582"/>
    <w:rsid w:val="00526B5F"/>
    <w:rsid w:val="00531351"/>
    <w:rsid w:val="00532FA2"/>
    <w:rsid w:val="00540C35"/>
    <w:rsid w:val="00542849"/>
    <w:rsid w:val="005429C6"/>
    <w:rsid w:val="005508DC"/>
    <w:rsid w:val="005528EC"/>
    <w:rsid w:val="00553FE0"/>
    <w:rsid w:val="00555B01"/>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5023"/>
    <w:rsid w:val="005851EC"/>
    <w:rsid w:val="0058652C"/>
    <w:rsid w:val="00592A02"/>
    <w:rsid w:val="005960B6"/>
    <w:rsid w:val="005967B7"/>
    <w:rsid w:val="00597F51"/>
    <w:rsid w:val="005A04B0"/>
    <w:rsid w:val="005A39F0"/>
    <w:rsid w:val="005A3A0D"/>
    <w:rsid w:val="005A50F4"/>
    <w:rsid w:val="005A51B0"/>
    <w:rsid w:val="005B1843"/>
    <w:rsid w:val="005B3C66"/>
    <w:rsid w:val="005B5A82"/>
    <w:rsid w:val="005C2016"/>
    <w:rsid w:val="005C2B35"/>
    <w:rsid w:val="005C2ED0"/>
    <w:rsid w:val="005C417D"/>
    <w:rsid w:val="005C47DD"/>
    <w:rsid w:val="005C6038"/>
    <w:rsid w:val="005C71DF"/>
    <w:rsid w:val="005C7CD0"/>
    <w:rsid w:val="005D21CC"/>
    <w:rsid w:val="005D34DF"/>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8FF"/>
    <w:rsid w:val="00621F4B"/>
    <w:rsid w:val="0062348D"/>
    <w:rsid w:val="00624437"/>
    <w:rsid w:val="0062457B"/>
    <w:rsid w:val="00624C4B"/>
    <w:rsid w:val="00625920"/>
    <w:rsid w:val="006265BF"/>
    <w:rsid w:val="00626F48"/>
    <w:rsid w:val="00631788"/>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71E5"/>
    <w:rsid w:val="00660C93"/>
    <w:rsid w:val="00663B7A"/>
    <w:rsid w:val="00665196"/>
    <w:rsid w:val="00665A3D"/>
    <w:rsid w:val="0066617A"/>
    <w:rsid w:val="00670ECD"/>
    <w:rsid w:val="0067309F"/>
    <w:rsid w:val="00673DA4"/>
    <w:rsid w:val="00676608"/>
    <w:rsid w:val="00677904"/>
    <w:rsid w:val="0068743A"/>
    <w:rsid w:val="00690B44"/>
    <w:rsid w:val="00690EFA"/>
    <w:rsid w:val="006921B0"/>
    <w:rsid w:val="006923FE"/>
    <w:rsid w:val="00692423"/>
    <w:rsid w:val="00695771"/>
    <w:rsid w:val="00697860"/>
    <w:rsid w:val="006A05B9"/>
    <w:rsid w:val="006A5622"/>
    <w:rsid w:val="006A7E0E"/>
    <w:rsid w:val="006B0315"/>
    <w:rsid w:val="006B17CC"/>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69E9"/>
    <w:rsid w:val="006E0CE2"/>
    <w:rsid w:val="006E1E84"/>
    <w:rsid w:val="006E1EA7"/>
    <w:rsid w:val="006E398D"/>
    <w:rsid w:val="006F2016"/>
    <w:rsid w:val="006F2067"/>
    <w:rsid w:val="006F2617"/>
    <w:rsid w:val="006F598B"/>
    <w:rsid w:val="00700180"/>
    <w:rsid w:val="00701D07"/>
    <w:rsid w:val="00702525"/>
    <w:rsid w:val="00704CA2"/>
    <w:rsid w:val="0070628E"/>
    <w:rsid w:val="007105C4"/>
    <w:rsid w:val="00710C3A"/>
    <w:rsid w:val="0071108D"/>
    <w:rsid w:val="00714B3E"/>
    <w:rsid w:val="007221C2"/>
    <w:rsid w:val="00724B06"/>
    <w:rsid w:val="0072633A"/>
    <w:rsid w:val="007302DE"/>
    <w:rsid w:val="007318E1"/>
    <w:rsid w:val="007323CF"/>
    <w:rsid w:val="007360A0"/>
    <w:rsid w:val="00737955"/>
    <w:rsid w:val="007421B6"/>
    <w:rsid w:val="00742D42"/>
    <w:rsid w:val="007435E1"/>
    <w:rsid w:val="00743E49"/>
    <w:rsid w:val="0075478F"/>
    <w:rsid w:val="0075717E"/>
    <w:rsid w:val="00757CD8"/>
    <w:rsid w:val="00761B8C"/>
    <w:rsid w:val="0076322A"/>
    <w:rsid w:val="0076396D"/>
    <w:rsid w:val="00763EAF"/>
    <w:rsid w:val="00764E97"/>
    <w:rsid w:val="00767235"/>
    <w:rsid w:val="007673D3"/>
    <w:rsid w:val="00771A5F"/>
    <w:rsid w:val="0077369F"/>
    <w:rsid w:val="007740C1"/>
    <w:rsid w:val="007760CB"/>
    <w:rsid w:val="0077646B"/>
    <w:rsid w:val="00781581"/>
    <w:rsid w:val="007816CC"/>
    <w:rsid w:val="00782582"/>
    <w:rsid w:val="00782592"/>
    <w:rsid w:val="00783B2A"/>
    <w:rsid w:val="00783FE1"/>
    <w:rsid w:val="00784C79"/>
    <w:rsid w:val="00792568"/>
    <w:rsid w:val="00794BCC"/>
    <w:rsid w:val="007A00DB"/>
    <w:rsid w:val="007A1475"/>
    <w:rsid w:val="007A1B09"/>
    <w:rsid w:val="007A6B8E"/>
    <w:rsid w:val="007B5929"/>
    <w:rsid w:val="007C0A92"/>
    <w:rsid w:val="007C21B6"/>
    <w:rsid w:val="007C49D9"/>
    <w:rsid w:val="007C4A09"/>
    <w:rsid w:val="007C761C"/>
    <w:rsid w:val="007D3879"/>
    <w:rsid w:val="007D3FCF"/>
    <w:rsid w:val="007D78F8"/>
    <w:rsid w:val="007E0747"/>
    <w:rsid w:val="007E084B"/>
    <w:rsid w:val="007E10B6"/>
    <w:rsid w:val="007E2E8B"/>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622"/>
    <w:rsid w:val="00847964"/>
    <w:rsid w:val="00850CC6"/>
    <w:rsid w:val="00856EB9"/>
    <w:rsid w:val="00856EDC"/>
    <w:rsid w:val="00860D49"/>
    <w:rsid w:val="00860EC5"/>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9C7"/>
    <w:rsid w:val="00896682"/>
    <w:rsid w:val="00896BA2"/>
    <w:rsid w:val="008A110D"/>
    <w:rsid w:val="008A1467"/>
    <w:rsid w:val="008A353B"/>
    <w:rsid w:val="008A58ED"/>
    <w:rsid w:val="008A5CC1"/>
    <w:rsid w:val="008B1383"/>
    <w:rsid w:val="008B2C5F"/>
    <w:rsid w:val="008B77F5"/>
    <w:rsid w:val="008C07A0"/>
    <w:rsid w:val="008C0D2C"/>
    <w:rsid w:val="008C607C"/>
    <w:rsid w:val="008C6239"/>
    <w:rsid w:val="008D15B8"/>
    <w:rsid w:val="008D2CF2"/>
    <w:rsid w:val="008D3F07"/>
    <w:rsid w:val="008D4BA3"/>
    <w:rsid w:val="008E28E9"/>
    <w:rsid w:val="008E7011"/>
    <w:rsid w:val="008E7D25"/>
    <w:rsid w:val="008E7E4B"/>
    <w:rsid w:val="008F72C2"/>
    <w:rsid w:val="009009ED"/>
    <w:rsid w:val="00903733"/>
    <w:rsid w:val="00904558"/>
    <w:rsid w:val="009051F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65F2"/>
    <w:rsid w:val="00961A7A"/>
    <w:rsid w:val="009625AA"/>
    <w:rsid w:val="00963E97"/>
    <w:rsid w:val="0096555C"/>
    <w:rsid w:val="00966803"/>
    <w:rsid w:val="009677A3"/>
    <w:rsid w:val="00971BC1"/>
    <w:rsid w:val="009737F8"/>
    <w:rsid w:val="00973E20"/>
    <w:rsid w:val="00980363"/>
    <w:rsid w:val="00980F06"/>
    <w:rsid w:val="00982167"/>
    <w:rsid w:val="00982294"/>
    <w:rsid w:val="00987283"/>
    <w:rsid w:val="009879C3"/>
    <w:rsid w:val="00991127"/>
    <w:rsid w:val="00991283"/>
    <w:rsid w:val="009939F0"/>
    <w:rsid w:val="00993CE8"/>
    <w:rsid w:val="00994F97"/>
    <w:rsid w:val="0099696C"/>
    <w:rsid w:val="009A157B"/>
    <w:rsid w:val="009A667A"/>
    <w:rsid w:val="009B0DBB"/>
    <w:rsid w:val="009B10B6"/>
    <w:rsid w:val="009B1758"/>
    <w:rsid w:val="009B2BC8"/>
    <w:rsid w:val="009B494C"/>
    <w:rsid w:val="009B66B1"/>
    <w:rsid w:val="009B6A6A"/>
    <w:rsid w:val="009C18DF"/>
    <w:rsid w:val="009C2FB2"/>
    <w:rsid w:val="009C689E"/>
    <w:rsid w:val="009D0C34"/>
    <w:rsid w:val="009D1B7F"/>
    <w:rsid w:val="009D424B"/>
    <w:rsid w:val="009E4393"/>
    <w:rsid w:val="009F0261"/>
    <w:rsid w:val="009F2247"/>
    <w:rsid w:val="009F2AB2"/>
    <w:rsid w:val="009F59C0"/>
    <w:rsid w:val="009F70F9"/>
    <w:rsid w:val="00A015A0"/>
    <w:rsid w:val="00A023D1"/>
    <w:rsid w:val="00A02506"/>
    <w:rsid w:val="00A040F9"/>
    <w:rsid w:val="00A0636C"/>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0EC5"/>
    <w:rsid w:val="00AB31C1"/>
    <w:rsid w:val="00AB562B"/>
    <w:rsid w:val="00AC0CCE"/>
    <w:rsid w:val="00AC12AF"/>
    <w:rsid w:val="00AC3CCD"/>
    <w:rsid w:val="00AC46AA"/>
    <w:rsid w:val="00AC4B78"/>
    <w:rsid w:val="00AC5F04"/>
    <w:rsid w:val="00AC628D"/>
    <w:rsid w:val="00AD171B"/>
    <w:rsid w:val="00AD2211"/>
    <w:rsid w:val="00AD2221"/>
    <w:rsid w:val="00AD3BF5"/>
    <w:rsid w:val="00AD41A2"/>
    <w:rsid w:val="00AD4E78"/>
    <w:rsid w:val="00AD5828"/>
    <w:rsid w:val="00AD5F81"/>
    <w:rsid w:val="00AD700D"/>
    <w:rsid w:val="00AD7356"/>
    <w:rsid w:val="00AE33B1"/>
    <w:rsid w:val="00AE6D24"/>
    <w:rsid w:val="00AF0968"/>
    <w:rsid w:val="00AF19AA"/>
    <w:rsid w:val="00AF2B6C"/>
    <w:rsid w:val="00AF2CA3"/>
    <w:rsid w:val="00AF4DAE"/>
    <w:rsid w:val="00AF4E6B"/>
    <w:rsid w:val="00AF50F4"/>
    <w:rsid w:val="00B0255C"/>
    <w:rsid w:val="00B02A62"/>
    <w:rsid w:val="00B033B6"/>
    <w:rsid w:val="00B0459B"/>
    <w:rsid w:val="00B061D3"/>
    <w:rsid w:val="00B10FEF"/>
    <w:rsid w:val="00B14F24"/>
    <w:rsid w:val="00B153FC"/>
    <w:rsid w:val="00B24004"/>
    <w:rsid w:val="00B2523F"/>
    <w:rsid w:val="00B25CEA"/>
    <w:rsid w:val="00B26139"/>
    <w:rsid w:val="00B316C3"/>
    <w:rsid w:val="00B3498B"/>
    <w:rsid w:val="00B35350"/>
    <w:rsid w:val="00B355F0"/>
    <w:rsid w:val="00B35872"/>
    <w:rsid w:val="00B40DB8"/>
    <w:rsid w:val="00B43DCB"/>
    <w:rsid w:val="00B44AA5"/>
    <w:rsid w:val="00B53163"/>
    <w:rsid w:val="00B55641"/>
    <w:rsid w:val="00B55D02"/>
    <w:rsid w:val="00B629E3"/>
    <w:rsid w:val="00B62CE8"/>
    <w:rsid w:val="00B63161"/>
    <w:rsid w:val="00B64386"/>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6AA4"/>
    <w:rsid w:val="00BC7924"/>
    <w:rsid w:val="00BD0606"/>
    <w:rsid w:val="00BD2593"/>
    <w:rsid w:val="00BE0B3F"/>
    <w:rsid w:val="00BE292F"/>
    <w:rsid w:val="00BE3CCE"/>
    <w:rsid w:val="00BE4279"/>
    <w:rsid w:val="00BE66E9"/>
    <w:rsid w:val="00BF406E"/>
    <w:rsid w:val="00BF6FDF"/>
    <w:rsid w:val="00BF7591"/>
    <w:rsid w:val="00BF79EA"/>
    <w:rsid w:val="00BF7AA3"/>
    <w:rsid w:val="00C00316"/>
    <w:rsid w:val="00C0131F"/>
    <w:rsid w:val="00C04219"/>
    <w:rsid w:val="00C06AD4"/>
    <w:rsid w:val="00C10B9C"/>
    <w:rsid w:val="00C1169A"/>
    <w:rsid w:val="00C14A40"/>
    <w:rsid w:val="00C15E65"/>
    <w:rsid w:val="00C1663D"/>
    <w:rsid w:val="00C2382D"/>
    <w:rsid w:val="00C2478A"/>
    <w:rsid w:val="00C25F0F"/>
    <w:rsid w:val="00C26FEC"/>
    <w:rsid w:val="00C303FD"/>
    <w:rsid w:val="00C31F42"/>
    <w:rsid w:val="00C322C0"/>
    <w:rsid w:val="00C35073"/>
    <w:rsid w:val="00C3664A"/>
    <w:rsid w:val="00C37501"/>
    <w:rsid w:val="00C412E9"/>
    <w:rsid w:val="00C450EF"/>
    <w:rsid w:val="00C471BB"/>
    <w:rsid w:val="00C5558E"/>
    <w:rsid w:val="00C56E3D"/>
    <w:rsid w:val="00C57E52"/>
    <w:rsid w:val="00C628D8"/>
    <w:rsid w:val="00C67193"/>
    <w:rsid w:val="00C678E7"/>
    <w:rsid w:val="00C67C51"/>
    <w:rsid w:val="00C73F8F"/>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D037B"/>
    <w:rsid w:val="00CD0C8C"/>
    <w:rsid w:val="00CE0618"/>
    <w:rsid w:val="00CE168C"/>
    <w:rsid w:val="00CE4506"/>
    <w:rsid w:val="00CE4D0B"/>
    <w:rsid w:val="00CE4EBA"/>
    <w:rsid w:val="00CE5D45"/>
    <w:rsid w:val="00CE7347"/>
    <w:rsid w:val="00CE74DC"/>
    <w:rsid w:val="00CE7F7E"/>
    <w:rsid w:val="00CF073D"/>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2543"/>
    <w:rsid w:val="00D338CF"/>
    <w:rsid w:val="00D361A1"/>
    <w:rsid w:val="00D40661"/>
    <w:rsid w:val="00D451B1"/>
    <w:rsid w:val="00D5018F"/>
    <w:rsid w:val="00D51274"/>
    <w:rsid w:val="00D5601D"/>
    <w:rsid w:val="00D57794"/>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439F"/>
    <w:rsid w:val="00D9726E"/>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D2741"/>
    <w:rsid w:val="00DE0F5E"/>
    <w:rsid w:val="00DE645B"/>
    <w:rsid w:val="00DE65BA"/>
    <w:rsid w:val="00DE7E15"/>
    <w:rsid w:val="00DF1435"/>
    <w:rsid w:val="00DF1514"/>
    <w:rsid w:val="00DF2DD4"/>
    <w:rsid w:val="00DF2E65"/>
    <w:rsid w:val="00DF2E6C"/>
    <w:rsid w:val="00DF4B6D"/>
    <w:rsid w:val="00DF5732"/>
    <w:rsid w:val="00DF6D0A"/>
    <w:rsid w:val="00E036A1"/>
    <w:rsid w:val="00E03F1D"/>
    <w:rsid w:val="00E07A2E"/>
    <w:rsid w:val="00E11933"/>
    <w:rsid w:val="00E128D6"/>
    <w:rsid w:val="00E12A9A"/>
    <w:rsid w:val="00E12EB8"/>
    <w:rsid w:val="00E1435C"/>
    <w:rsid w:val="00E1489C"/>
    <w:rsid w:val="00E15102"/>
    <w:rsid w:val="00E1584C"/>
    <w:rsid w:val="00E15E28"/>
    <w:rsid w:val="00E16C42"/>
    <w:rsid w:val="00E20610"/>
    <w:rsid w:val="00E2075C"/>
    <w:rsid w:val="00E222B2"/>
    <w:rsid w:val="00E23C17"/>
    <w:rsid w:val="00E25296"/>
    <w:rsid w:val="00E2571D"/>
    <w:rsid w:val="00E304B0"/>
    <w:rsid w:val="00E31247"/>
    <w:rsid w:val="00E31298"/>
    <w:rsid w:val="00E3401A"/>
    <w:rsid w:val="00E344DF"/>
    <w:rsid w:val="00E355E5"/>
    <w:rsid w:val="00E36A3C"/>
    <w:rsid w:val="00E40CD3"/>
    <w:rsid w:val="00E4272A"/>
    <w:rsid w:val="00E4287D"/>
    <w:rsid w:val="00E43EE6"/>
    <w:rsid w:val="00E519AB"/>
    <w:rsid w:val="00E520F3"/>
    <w:rsid w:val="00E529BD"/>
    <w:rsid w:val="00E60BBB"/>
    <w:rsid w:val="00E62CF5"/>
    <w:rsid w:val="00E73458"/>
    <w:rsid w:val="00E739AC"/>
    <w:rsid w:val="00E74FEC"/>
    <w:rsid w:val="00E752E2"/>
    <w:rsid w:val="00E76C7F"/>
    <w:rsid w:val="00E8013D"/>
    <w:rsid w:val="00E83568"/>
    <w:rsid w:val="00E8488C"/>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D465E"/>
    <w:rsid w:val="00ED4ACF"/>
    <w:rsid w:val="00ED6592"/>
    <w:rsid w:val="00EE378F"/>
    <w:rsid w:val="00EE3D29"/>
    <w:rsid w:val="00EE5877"/>
    <w:rsid w:val="00EE5AF9"/>
    <w:rsid w:val="00EE6970"/>
    <w:rsid w:val="00EF1E27"/>
    <w:rsid w:val="00EF5DD1"/>
    <w:rsid w:val="00EF68FC"/>
    <w:rsid w:val="00F03D4B"/>
    <w:rsid w:val="00F04F7F"/>
    <w:rsid w:val="00F058AB"/>
    <w:rsid w:val="00F05E82"/>
    <w:rsid w:val="00F10001"/>
    <w:rsid w:val="00F1211B"/>
    <w:rsid w:val="00F12688"/>
    <w:rsid w:val="00F12B3A"/>
    <w:rsid w:val="00F12D9D"/>
    <w:rsid w:val="00F14DEB"/>
    <w:rsid w:val="00F14E66"/>
    <w:rsid w:val="00F151B9"/>
    <w:rsid w:val="00F217F1"/>
    <w:rsid w:val="00F22AEC"/>
    <w:rsid w:val="00F269A2"/>
    <w:rsid w:val="00F27558"/>
    <w:rsid w:val="00F30A3A"/>
    <w:rsid w:val="00F31B24"/>
    <w:rsid w:val="00F31B43"/>
    <w:rsid w:val="00F328A3"/>
    <w:rsid w:val="00F3445C"/>
    <w:rsid w:val="00F35469"/>
    <w:rsid w:val="00F36ACC"/>
    <w:rsid w:val="00F37986"/>
    <w:rsid w:val="00F40CFC"/>
    <w:rsid w:val="00F439E9"/>
    <w:rsid w:val="00F5189E"/>
    <w:rsid w:val="00F52EA9"/>
    <w:rsid w:val="00F533DE"/>
    <w:rsid w:val="00F561FC"/>
    <w:rsid w:val="00F60B8A"/>
    <w:rsid w:val="00F61D4C"/>
    <w:rsid w:val="00F61E0E"/>
    <w:rsid w:val="00F62F75"/>
    <w:rsid w:val="00F6460E"/>
    <w:rsid w:val="00F657EE"/>
    <w:rsid w:val="00F65EA2"/>
    <w:rsid w:val="00F665FC"/>
    <w:rsid w:val="00F700EC"/>
    <w:rsid w:val="00F77277"/>
    <w:rsid w:val="00F854DC"/>
    <w:rsid w:val="00F93D15"/>
    <w:rsid w:val="00F94840"/>
    <w:rsid w:val="00FA2B3D"/>
    <w:rsid w:val="00FA3141"/>
    <w:rsid w:val="00FA3372"/>
    <w:rsid w:val="00FA5478"/>
    <w:rsid w:val="00FA58A3"/>
    <w:rsid w:val="00FB4E1E"/>
    <w:rsid w:val="00FC1DF9"/>
    <w:rsid w:val="00FC2094"/>
    <w:rsid w:val="00FC2659"/>
    <w:rsid w:val="00FC44AB"/>
    <w:rsid w:val="00FD0872"/>
    <w:rsid w:val="00FD2001"/>
    <w:rsid w:val="00FD4EAD"/>
    <w:rsid w:val="00FD76CD"/>
    <w:rsid w:val="00FE0073"/>
    <w:rsid w:val="00FE1733"/>
    <w:rsid w:val="00FE2A5B"/>
    <w:rsid w:val="00FE323E"/>
    <w:rsid w:val="00FE409C"/>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387B37F0-7528-416B-B64D-CEE2B64E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ethbaine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AEC72-DE74-43AA-B25B-5200FA57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1466</Words>
  <Characters>8359</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2</cp:revision>
  <cp:lastPrinted>2019-01-14T14:34:00Z</cp:lastPrinted>
  <dcterms:created xsi:type="dcterms:W3CDTF">2020-06-16T10:17:00Z</dcterms:created>
  <dcterms:modified xsi:type="dcterms:W3CDTF">2020-06-16T10:17:00Z</dcterms:modified>
</cp:coreProperties>
</file>