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59CDDE99"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w:t>
      </w:r>
      <w:r w:rsidR="0067309F">
        <w:t xml:space="preserve">on </w:t>
      </w:r>
      <w:r w:rsidR="004B4872">
        <w:t>Thursday 28</w:t>
      </w:r>
      <w:r w:rsidR="004B4872" w:rsidRPr="004B4872">
        <w:rPr>
          <w:vertAlign w:val="superscript"/>
        </w:rPr>
        <w:t>th</w:t>
      </w:r>
      <w:r w:rsidR="004B4872">
        <w:t xml:space="preserve"> January 2021</w:t>
      </w:r>
    </w:p>
    <w:p w14:paraId="385C3AC8" w14:textId="36BFCA13"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247461" w:rsidRPr="00C817C3">
        <w:rPr>
          <w:b w:val="0"/>
        </w:rPr>
        <w:t xml:space="preserve"> (C</w:t>
      </w:r>
      <w:r w:rsidR="006C51C6" w:rsidRPr="00C817C3">
        <w:rPr>
          <w:b w:val="0"/>
        </w:rPr>
        <w:t>hair)</w:t>
      </w:r>
      <w:r w:rsidR="00C817C3">
        <w:rPr>
          <w:b w:val="0"/>
        </w:rPr>
        <w:t xml:space="preserve">; </w:t>
      </w:r>
      <w:r w:rsidR="006C51C6" w:rsidRPr="00C817C3">
        <w:rPr>
          <w:b w:val="0"/>
        </w:rPr>
        <w:t xml:space="preserve">Phillip Lloyd; </w:t>
      </w:r>
      <w:r w:rsidR="00F66E4F" w:rsidRPr="00C817C3">
        <w:rPr>
          <w:b w:val="0"/>
        </w:rPr>
        <w:t xml:space="preserve">Einion Davies; Anina Price; </w:t>
      </w:r>
      <w:r w:rsidR="00441FC8">
        <w:rPr>
          <w:b w:val="0"/>
        </w:rPr>
        <w:t>Trevor Bates; Tegid Davies;</w:t>
      </w:r>
      <w:r w:rsidR="00295D60">
        <w:rPr>
          <w:b w:val="0"/>
        </w:rPr>
        <w:t xml:space="preserve"> </w:t>
      </w:r>
      <w:r w:rsidR="004B4872">
        <w:rPr>
          <w:b w:val="0"/>
        </w:rPr>
        <w:t xml:space="preserve">Barbara Roberts; </w:t>
      </w:r>
      <w:r w:rsidR="00CF12F6" w:rsidRPr="00C817C3">
        <w:rPr>
          <w:b w:val="0"/>
        </w:rPr>
        <w:t xml:space="preserve"> </w:t>
      </w:r>
      <w:r w:rsidR="00441FC8">
        <w:rPr>
          <w:b w:val="0"/>
        </w:rPr>
        <w:t xml:space="preserve">Dilys Bates;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W w:w="0" w:type="auto"/>
        <w:tblLook w:val="04A0" w:firstRow="1" w:lastRow="0" w:firstColumn="1" w:lastColumn="0" w:noHBand="0" w:noVBand="1"/>
      </w:tblPr>
      <w:tblGrid>
        <w:gridCol w:w="1127"/>
        <w:gridCol w:w="2482"/>
        <w:gridCol w:w="5458"/>
        <w:gridCol w:w="1250"/>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286EAAA0" w14:textId="29F54CBE" w:rsidR="00AF4DAE" w:rsidRDefault="00E94D62" w:rsidP="004F1A82">
            <w:pPr>
              <w:rPr>
                <w:b w:val="0"/>
              </w:rPr>
            </w:pPr>
            <w:r>
              <w:rPr>
                <w:b w:val="0"/>
              </w:rPr>
              <w:t>1</w:t>
            </w: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5A0A0FED" w14:textId="49E17092" w:rsidR="006C51C6" w:rsidRDefault="008A1EB2" w:rsidP="006C51C6">
            <w:pPr>
              <w:jc w:val="both"/>
              <w:rPr>
                <w:b w:val="0"/>
              </w:rPr>
            </w:pPr>
            <w:r>
              <w:rPr>
                <w:b w:val="0"/>
              </w:rPr>
              <w:t xml:space="preserve">Cllr. </w:t>
            </w:r>
            <w:r w:rsidR="000D6060">
              <w:rPr>
                <w:b w:val="0"/>
              </w:rPr>
              <w:t xml:space="preserve">Sarah Davies </w:t>
            </w:r>
            <w:r w:rsidR="00367159">
              <w:rPr>
                <w:b w:val="0"/>
              </w:rPr>
              <w:t>welcomed those present to the Council</w:t>
            </w:r>
            <w:r w:rsidR="009D52CD">
              <w:rPr>
                <w:b w:val="0"/>
              </w:rPr>
              <w:t>.</w:t>
            </w:r>
          </w:p>
          <w:p w14:paraId="68A86B7A" w14:textId="0146D02E" w:rsidR="00295D60" w:rsidRDefault="00295D60" w:rsidP="006C51C6">
            <w:pPr>
              <w:jc w:val="both"/>
              <w:rPr>
                <w:b w:val="0"/>
              </w:rPr>
            </w:pPr>
            <w:r>
              <w:rPr>
                <w:b w:val="0"/>
              </w:rPr>
              <w:t xml:space="preserve">Due to current </w:t>
            </w:r>
            <w:proofErr w:type="spellStart"/>
            <w:r>
              <w:rPr>
                <w:b w:val="0"/>
              </w:rPr>
              <w:t>Covid</w:t>
            </w:r>
            <w:proofErr w:type="spellEnd"/>
            <w:r>
              <w:rPr>
                <w:b w:val="0"/>
              </w:rPr>
              <w:t xml:space="preserve"> restrictions meeting held virtually</w:t>
            </w:r>
          </w:p>
          <w:p w14:paraId="6F9D0E43" w14:textId="77777777" w:rsidR="00C47C52" w:rsidRDefault="00F83C79" w:rsidP="0049141A">
            <w:pPr>
              <w:jc w:val="both"/>
              <w:rPr>
                <w:b w:val="0"/>
              </w:rPr>
            </w:pPr>
            <w:r>
              <w:rPr>
                <w:b w:val="0"/>
              </w:rPr>
              <w:t>Apologies;</w:t>
            </w:r>
            <w:bookmarkEnd w:id="0"/>
            <w:r w:rsidR="00F66E4F">
              <w:rPr>
                <w:b w:val="0"/>
              </w:rPr>
              <w:t xml:space="preserve"> Cllrs. </w:t>
            </w:r>
            <w:r w:rsidR="004B4872">
              <w:rPr>
                <w:b w:val="0"/>
              </w:rPr>
              <w:t>Eric Jones</w:t>
            </w:r>
            <w:r w:rsidR="00441FC8">
              <w:rPr>
                <w:b w:val="0"/>
              </w:rPr>
              <w:t>; Rhys Hughes</w:t>
            </w:r>
            <w:r w:rsidR="004B4872">
              <w:rPr>
                <w:b w:val="0"/>
              </w:rPr>
              <w:t>; Mair Evans</w:t>
            </w:r>
          </w:p>
          <w:p w14:paraId="773922DD" w14:textId="241129CD" w:rsidR="00FB5BA0" w:rsidRDefault="00FB5BA0" w:rsidP="00FB5BA0">
            <w:pPr>
              <w:jc w:val="both"/>
              <w:rPr>
                <w:b w:val="0"/>
              </w:rPr>
            </w:pPr>
            <w:r>
              <w:rPr>
                <w:b w:val="0"/>
              </w:rPr>
              <w:t xml:space="preserve">It was with great sadness that Councillors learnt of the death of Miss Einwen Jones – who had been a Community Councillor for many years.  Also the recent death of Mrs Sydney Davies both of which had served this community and organisations over many years. </w:t>
            </w:r>
            <w:r w:rsidR="00E55F62">
              <w:rPr>
                <w:b w:val="0"/>
              </w:rPr>
              <w:t>There followed</w:t>
            </w:r>
            <w:r>
              <w:rPr>
                <w:b w:val="0"/>
              </w:rPr>
              <w:t xml:space="preserve"> a minute silence as a token of respect.</w:t>
            </w:r>
          </w:p>
          <w:p w14:paraId="4AF87824" w14:textId="11010803" w:rsidR="00FB5BA0" w:rsidRDefault="00FB5BA0" w:rsidP="0049141A">
            <w:pPr>
              <w:jc w:val="both"/>
              <w:rPr>
                <w:b w:val="0"/>
              </w:rPr>
            </w:pP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57441FB6" w:rsidR="00E94D62" w:rsidRDefault="004F1A82"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63397A">
            <w:pPr>
              <w:jc w:val="both"/>
              <w:rPr>
                <w:b w:val="0"/>
              </w:rPr>
            </w:pPr>
          </w:p>
          <w:p w14:paraId="6E3BB126" w14:textId="0025D62A" w:rsidR="004B4872" w:rsidRDefault="004B4872" w:rsidP="003E6AA3">
            <w:pPr>
              <w:jc w:val="both"/>
              <w:rPr>
                <w:b w:val="0"/>
              </w:rPr>
            </w:pPr>
            <w:r>
              <w:rPr>
                <w:b w:val="0"/>
              </w:rPr>
              <w:t>Crime figures for this Community for December:-</w:t>
            </w:r>
          </w:p>
          <w:p w14:paraId="05946729" w14:textId="77777777" w:rsidR="004B4872" w:rsidRDefault="004B4872" w:rsidP="003E6AA3">
            <w:pPr>
              <w:jc w:val="both"/>
              <w:rPr>
                <w:b w:val="0"/>
              </w:rPr>
            </w:pPr>
            <w:r>
              <w:rPr>
                <w:b w:val="0"/>
              </w:rPr>
              <w:t xml:space="preserve">1 x ASB – </w:t>
            </w:r>
            <w:proofErr w:type="spellStart"/>
            <w:r>
              <w:rPr>
                <w:b w:val="0"/>
              </w:rPr>
              <w:t>Cae</w:t>
            </w:r>
            <w:proofErr w:type="spellEnd"/>
            <w:r>
              <w:rPr>
                <w:b w:val="0"/>
              </w:rPr>
              <w:t xml:space="preserve"> </w:t>
            </w:r>
            <w:proofErr w:type="spellStart"/>
            <w:r>
              <w:rPr>
                <w:b w:val="0"/>
              </w:rPr>
              <w:t>Plas</w:t>
            </w:r>
            <w:proofErr w:type="spellEnd"/>
            <w:r>
              <w:rPr>
                <w:b w:val="0"/>
              </w:rPr>
              <w:t xml:space="preserve"> Teg</w:t>
            </w:r>
          </w:p>
          <w:p w14:paraId="3E4E6B16" w14:textId="7491B54B" w:rsidR="004B4872" w:rsidRDefault="004B4872" w:rsidP="003E6AA3">
            <w:pPr>
              <w:jc w:val="both"/>
              <w:rPr>
                <w:b w:val="0"/>
              </w:rPr>
            </w:pPr>
            <w:r>
              <w:rPr>
                <w:b w:val="0"/>
              </w:rPr>
              <w:t>1 x ASB and 1 x assault – Coed y Glyn area</w:t>
            </w: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278FF569" w:rsidR="00E94D62" w:rsidRDefault="004F1A82" w:rsidP="005D177A">
            <w:pPr>
              <w:rPr>
                <w:b w:val="0"/>
              </w:rPr>
            </w:pPr>
            <w:bookmarkStart w:id="2" w:name="_Hlk2836441"/>
            <w:bookmarkEnd w:id="1"/>
            <w:r>
              <w:rPr>
                <w:b w:val="0"/>
              </w:rPr>
              <w:t>3.</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57065644" w14:textId="77777777" w:rsidR="00790A85" w:rsidRDefault="00005563" w:rsidP="00441FC8">
            <w:pPr>
              <w:spacing w:after="0" w:line="240" w:lineRule="auto"/>
              <w:jc w:val="left"/>
              <w:textAlignment w:val="baseline"/>
              <w:rPr>
                <w:b w:val="0"/>
              </w:rPr>
            </w:pPr>
            <w:r>
              <w:rPr>
                <w:b w:val="0"/>
              </w:rPr>
              <w:t>Mrs Bates reported that she has spent a morning in the Ceiriog Valley Community Food Cupboard to see ow it is working.</w:t>
            </w:r>
          </w:p>
          <w:p w14:paraId="014167C5" w14:textId="59EF7F9C" w:rsidR="00005563" w:rsidRDefault="00005563" w:rsidP="00441FC8">
            <w:pPr>
              <w:spacing w:after="0" w:line="240" w:lineRule="auto"/>
              <w:jc w:val="left"/>
              <w:textAlignment w:val="baseline"/>
              <w:rPr>
                <w:b w:val="0"/>
              </w:rPr>
            </w:pPr>
            <w:r>
              <w:rPr>
                <w:b w:val="0"/>
              </w:rPr>
              <w:t>She reported that some volunteers had come forward to transport residents who have no transport for vaccine – she had passed their names to the Social Prescriber.</w:t>
            </w:r>
          </w:p>
          <w:p w14:paraId="53FF6AB3" w14:textId="08AD2581" w:rsidR="004F1A82" w:rsidRDefault="004F1A82" w:rsidP="00441FC8">
            <w:pPr>
              <w:spacing w:after="0" w:line="240" w:lineRule="auto"/>
              <w:jc w:val="left"/>
              <w:textAlignment w:val="baseline"/>
              <w:rPr>
                <w:b w:val="0"/>
              </w:rPr>
            </w:pPr>
          </w:p>
          <w:p w14:paraId="75847C7C" w14:textId="0913E673" w:rsidR="004F1A82" w:rsidRDefault="004F1A82" w:rsidP="00441FC8">
            <w:pPr>
              <w:spacing w:after="0" w:line="240" w:lineRule="auto"/>
              <w:jc w:val="left"/>
              <w:textAlignment w:val="baseline"/>
              <w:rPr>
                <w:b w:val="0"/>
              </w:rPr>
            </w:pPr>
            <w:r>
              <w:rPr>
                <w:b w:val="0"/>
              </w:rPr>
              <w:t>She has also had a meeting with the Social Prescriber regarding referral process.</w:t>
            </w:r>
          </w:p>
          <w:p w14:paraId="739E9D9F" w14:textId="2711D579" w:rsidR="00005563" w:rsidRDefault="00005563" w:rsidP="00441FC8">
            <w:pPr>
              <w:spacing w:after="0" w:line="240" w:lineRule="auto"/>
              <w:jc w:val="left"/>
              <w:textAlignment w:val="baseline"/>
              <w:rPr>
                <w:b w:val="0"/>
              </w:rPr>
            </w:pPr>
          </w:p>
          <w:p w14:paraId="72374E68" w14:textId="5B7C9228" w:rsidR="00005563" w:rsidRDefault="00005563" w:rsidP="00441FC8">
            <w:pPr>
              <w:spacing w:after="0" w:line="240" w:lineRule="auto"/>
              <w:jc w:val="left"/>
              <w:textAlignment w:val="baseline"/>
              <w:rPr>
                <w:b w:val="0"/>
              </w:rPr>
            </w:pPr>
            <w:r>
              <w:rPr>
                <w:b w:val="0"/>
              </w:rPr>
              <w:t xml:space="preserve">Wellbeing calls continues to be made </w:t>
            </w:r>
            <w:r w:rsidR="004F1A82">
              <w:rPr>
                <w:b w:val="0"/>
              </w:rPr>
              <w:t>which includes walking around the community to try to make contact (social distancing being observed) as well as telephone calls; emails and texts.</w:t>
            </w:r>
          </w:p>
          <w:p w14:paraId="615A9E68" w14:textId="6C7BD6F7" w:rsidR="004F1A82" w:rsidRDefault="004F1A82" w:rsidP="00441FC8">
            <w:pPr>
              <w:spacing w:after="0" w:line="240" w:lineRule="auto"/>
              <w:jc w:val="left"/>
              <w:textAlignment w:val="baseline"/>
              <w:rPr>
                <w:b w:val="0"/>
              </w:rPr>
            </w:pPr>
          </w:p>
          <w:p w14:paraId="65F2C41B" w14:textId="23EEFE71" w:rsidR="004F1A82" w:rsidRDefault="004F1A82" w:rsidP="00441FC8">
            <w:pPr>
              <w:spacing w:after="0" w:line="240" w:lineRule="auto"/>
              <w:jc w:val="left"/>
              <w:textAlignment w:val="baseline"/>
              <w:rPr>
                <w:b w:val="0"/>
              </w:rPr>
            </w:pPr>
            <w:r>
              <w:rPr>
                <w:b w:val="0"/>
              </w:rPr>
              <w:t>Her contact with the CA in Glyn Trian continues and she continues to help prepare the community lunches.</w:t>
            </w:r>
          </w:p>
          <w:p w14:paraId="22A40CB8" w14:textId="0A88B641" w:rsidR="004F1A82" w:rsidRDefault="004F1A82" w:rsidP="00441FC8">
            <w:pPr>
              <w:spacing w:after="0" w:line="240" w:lineRule="auto"/>
              <w:jc w:val="left"/>
              <w:textAlignment w:val="baseline"/>
              <w:rPr>
                <w:b w:val="0"/>
              </w:rPr>
            </w:pPr>
          </w:p>
          <w:p w14:paraId="39C49310" w14:textId="7FE704F2" w:rsidR="004F1A82" w:rsidRDefault="004F1A82" w:rsidP="00441FC8">
            <w:pPr>
              <w:spacing w:after="0" w:line="240" w:lineRule="auto"/>
              <w:jc w:val="left"/>
              <w:textAlignment w:val="baseline"/>
              <w:rPr>
                <w:b w:val="0"/>
              </w:rPr>
            </w:pPr>
            <w:r>
              <w:rPr>
                <w:b w:val="0"/>
              </w:rPr>
              <w:t>She mentioned a WCBC Community Catalyst officer who aims to help elderly residents and those with a disability to start a new business.  So far 10 people have used the service</w:t>
            </w:r>
            <w:r w:rsidR="00E0390C">
              <w:rPr>
                <w:b w:val="0"/>
              </w:rPr>
              <w:t>.</w:t>
            </w:r>
          </w:p>
          <w:p w14:paraId="5CB5C72D" w14:textId="44A6EE93" w:rsidR="00E0390C" w:rsidRDefault="00E0390C" w:rsidP="00441FC8">
            <w:pPr>
              <w:spacing w:after="0" w:line="240" w:lineRule="auto"/>
              <w:jc w:val="left"/>
              <w:textAlignment w:val="baseline"/>
              <w:rPr>
                <w:b w:val="0"/>
              </w:rPr>
            </w:pPr>
          </w:p>
          <w:p w14:paraId="531B6673" w14:textId="79CC8F6E" w:rsidR="00E0390C" w:rsidRDefault="00E0390C" w:rsidP="00441FC8">
            <w:pPr>
              <w:spacing w:after="0" w:line="240" w:lineRule="auto"/>
              <w:jc w:val="left"/>
              <w:textAlignment w:val="baseline"/>
              <w:rPr>
                <w:b w:val="0"/>
              </w:rPr>
            </w:pPr>
            <w:r>
              <w:rPr>
                <w:b w:val="0"/>
              </w:rPr>
              <w:t>Clerk had also prepared a report on how the CA has managed during COVID and what changes have had to be made and the impact on the service.</w:t>
            </w:r>
          </w:p>
          <w:p w14:paraId="37A75610" w14:textId="299D7B41" w:rsidR="00E0390C" w:rsidRDefault="00E0390C" w:rsidP="00441FC8">
            <w:pPr>
              <w:spacing w:after="0" w:line="240" w:lineRule="auto"/>
              <w:jc w:val="left"/>
              <w:textAlignment w:val="baseline"/>
              <w:rPr>
                <w:b w:val="0"/>
              </w:rPr>
            </w:pPr>
          </w:p>
          <w:p w14:paraId="198E457B" w14:textId="12B9E4A2" w:rsidR="00E0390C" w:rsidRDefault="00E0390C" w:rsidP="00441FC8">
            <w:pPr>
              <w:spacing w:after="0" w:line="240" w:lineRule="auto"/>
              <w:jc w:val="left"/>
              <w:textAlignment w:val="baseline"/>
              <w:rPr>
                <w:b w:val="0"/>
              </w:rPr>
            </w:pPr>
            <w:r>
              <w:rPr>
                <w:b w:val="0"/>
              </w:rPr>
              <w:t xml:space="preserve">The meeting she was to have with WCBC CA co-ordinator had been postponed at the last minute.   A new meeting is </w:t>
            </w:r>
            <w:r>
              <w:rPr>
                <w:b w:val="0"/>
              </w:rPr>
              <w:lastRenderedPageBreak/>
              <w:t>scheduled for the 23.2.2020 where the Clerk and Chair have been asked to attend. The current funding stream for the CA ends on the 31.3.2021 and WCBC are looking at other ways of funding it – hopefully, a clearer picture will emerge on the 23</w:t>
            </w:r>
            <w:r w:rsidRPr="00E0390C">
              <w:rPr>
                <w:b w:val="0"/>
                <w:vertAlign w:val="superscript"/>
              </w:rPr>
              <w:t>rd</w:t>
            </w:r>
            <w:r>
              <w:rPr>
                <w:b w:val="0"/>
              </w:rPr>
              <w:t xml:space="preserve">. </w:t>
            </w:r>
          </w:p>
          <w:p w14:paraId="44989967" w14:textId="3BED5C61" w:rsidR="00005563" w:rsidRPr="00F030AA" w:rsidRDefault="00005563" w:rsidP="00441FC8">
            <w:pPr>
              <w:spacing w:after="0" w:line="240" w:lineRule="auto"/>
              <w:jc w:val="left"/>
              <w:textAlignment w:val="baseline"/>
              <w:rPr>
                <w:b w:val="0"/>
              </w:rPr>
            </w:pPr>
          </w:p>
        </w:tc>
        <w:tc>
          <w:tcPr>
            <w:tcW w:w="1250" w:type="dxa"/>
          </w:tcPr>
          <w:p w14:paraId="2C9ECD3F" w14:textId="77777777" w:rsidR="00AB31C1" w:rsidRDefault="00AB31C1" w:rsidP="00CB4F4D">
            <w:pPr>
              <w:jc w:val="both"/>
              <w:rPr>
                <w:b w:val="0"/>
              </w:rPr>
            </w:pPr>
          </w:p>
          <w:p w14:paraId="1F0D9763" w14:textId="27F8371F" w:rsidR="00200F55" w:rsidRDefault="00200F55" w:rsidP="00CB4F4D">
            <w:pPr>
              <w:jc w:val="both"/>
              <w:rPr>
                <w:b w:val="0"/>
              </w:rPr>
            </w:pPr>
          </w:p>
        </w:tc>
      </w:tr>
      <w:bookmarkEnd w:id="2"/>
      <w:tr w:rsidR="00E94D62" w14:paraId="210D17F2" w14:textId="77777777" w:rsidTr="008A1CD0">
        <w:tc>
          <w:tcPr>
            <w:tcW w:w="1127" w:type="dxa"/>
          </w:tcPr>
          <w:p w14:paraId="021AC829" w14:textId="2BF457C1" w:rsidR="00E94D62" w:rsidRDefault="005D177A" w:rsidP="00E94D62">
            <w:pPr>
              <w:rPr>
                <w:b w:val="0"/>
              </w:rPr>
            </w:pPr>
            <w:r>
              <w:rPr>
                <w:b w:val="0"/>
              </w:rPr>
              <w:t>5.</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5C21338E" w14:textId="77777777" w:rsidR="009D52CD" w:rsidRDefault="00790A85" w:rsidP="004B4872">
            <w:pPr>
              <w:jc w:val="both"/>
              <w:rPr>
                <w:b w:val="0"/>
              </w:rPr>
            </w:pPr>
            <w:r>
              <w:rPr>
                <w:b w:val="0"/>
              </w:rPr>
              <w:t xml:space="preserve">Councillors Bates; Pryce </w:t>
            </w:r>
            <w:r w:rsidR="004B4872">
              <w:rPr>
                <w:b w:val="0"/>
              </w:rPr>
              <w:t>– CA –</w:t>
            </w:r>
            <w:r w:rsidR="004F1A82">
              <w:rPr>
                <w:b w:val="0"/>
              </w:rPr>
              <w:t xml:space="preserve"> report</w:t>
            </w:r>
          </w:p>
          <w:p w14:paraId="7098D010" w14:textId="6A76186A" w:rsidR="004F1A82" w:rsidRDefault="004F1A82" w:rsidP="004B4872">
            <w:pPr>
              <w:jc w:val="both"/>
              <w:rPr>
                <w:b w:val="0"/>
              </w:rPr>
            </w:pPr>
            <w:r>
              <w:rPr>
                <w:b w:val="0"/>
              </w:rPr>
              <w:t>And Councillors Tegid and Sarah Davies and Einion Davies – Quote for metal gate</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19FF22E6" w:rsidR="00E94D62" w:rsidRDefault="005D177A" w:rsidP="005D177A">
            <w:pPr>
              <w:rPr>
                <w:b w:val="0"/>
              </w:rPr>
            </w:pPr>
            <w:r>
              <w:rPr>
                <w:b w:val="0"/>
              </w:rPr>
              <w:t>6.</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366FA91F" w:rsidR="00AB31C1" w:rsidRDefault="00AB31C1" w:rsidP="00DC7862">
            <w:pPr>
              <w:jc w:val="both"/>
              <w:rPr>
                <w:b w:val="0"/>
              </w:rPr>
            </w:pPr>
            <w:r>
              <w:rPr>
                <w:b w:val="0"/>
              </w:rPr>
              <w:t xml:space="preserve">Accepted as correct and signed </w:t>
            </w:r>
            <w:r w:rsidR="000D6060">
              <w:rPr>
                <w:b w:val="0"/>
              </w:rPr>
              <w:t xml:space="preserve">accordingly </w:t>
            </w:r>
            <w:r w:rsidR="00E70975">
              <w:rPr>
                <w:b w:val="0"/>
              </w:rPr>
              <w:t xml:space="preserve">- </w:t>
            </w:r>
            <w:r w:rsidR="004B4872">
              <w:rPr>
                <w:b w:val="0"/>
              </w:rPr>
              <w:t>December</w:t>
            </w:r>
          </w:p>
          <w:p w14:paraId="16663687" w14:textId="0BC20D06" w:rsidR="009D52CD" w:rsidRDefault="009D52CD" w:rsidP="00DC7862">
            <w:pPr>
              <w:jc w:val="both"/>
              <w:rPr>
                <w:b w:val="0"/>
              </w:rPr>
            </w:pP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1F65D0ED" w:rsidR="00E94D62" w:rsidRDefault="005D177A" w:rsidP="005D177A">
            <w:pPr>
              <w:rPr>
                <w:b w:val="0"/>
              </w:rPr>
            </w:pPr>
            <w:bookmarkStart w:id="3" w:name="_Hlk520984384"/>
            <w:r>
              <w:rPr>
                <w:b w:val="0"/>
              </w:rPr>
              <w:t>7.</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4A079861" w14:textId="05E54450" w:rsidR="004F1A82" w:rsidRDefault="004F1A82" w:rsidP="004F1A82">
            <w:pPr>
              <w:pStyle w:val="ListParagraph"/>
              <w:ind w:left="-57"/>
              <w:jc w:val="left"/>
              <w:rPr>
                <w:b w:val="0"/>
                <w:sz w:val="18"/>
                <w:szCs w:val="18"/>
              </w:rPr>
            </w:pPr>
            <w:r>
              <w:rPr>
                <w:sz w:val="18"/>
                <w:szCs w:val="18"/>
              </w:rPr>
              <w:t xml:space="preserve">Defibrillator – </w:t>
            </w:r>
            <w:r>
              <w:rPr>
                <w:b w:val="0"/>
                <w:sz w:val="18"/>
                <w:szCs w:val="18"/>
              </w:rPr>
              <w:t xml:space="preserve">two new defibs not installed – one bottom of Church Hill – Glan </w:t>
            </w:r>
            <w:proofErr w:type="spellStart"/>
            <w:r>
              <w:rPr>
                <w:b w:val="0"/>
                <w:sz w:val="18"/>
                <w:szCs w:val="18"/>
              </w:rPr>
              <w:t>Deg</w:t>
            </w:r>
            <w:proofErr w:type="spellEnd"/>
            <w:r>
              <w:rPr>
                <w:b w:val="0"/>
                <w:sz w:val="18"/>
                <w:szCs w:val="18"/>
              </w:rPr>
              <w:t xml:space="preserve"> and the other in Nantyr</w:t>
            </w:r>
          </w:p>
          <w:p w14:paraId="477A74A6" w14:textId="77777777" w:rsidR="004F1A82" w:rsidRPr="004F1A82" w:rsidRDefault="004F1A82" w:rsidP="004F1A82">
            <w:pPr>
              <w:pStyle w:val="ListParagraph"/>
              <w:ind w:left="-57"/>
              <w:jc w:val="left"/>
              <w:rPr>
                <w:b w:val="0"/>
                <w:sz w:val="18"/>
                <w:szCs w:val="18"/>
              </w:rPr>
            </w:pPr>
          </w:p>
          <w:p w14:paraId="206DACEA" w14:textId="7B0A5D3F" w:rsidR="004F1A82" w:rsidRDefault="004F1A82" w:rsidP="004F1A82">
            <w:pPr>
              <w:pStyle w:val="ListParagraph"/>
              <w:ind w:left="-57"/>
              <w:jc w:val="left"/>
              <w:rPr>
                <w:b w:val="0"/>
                <w:sz w:val="18"/>
                <w:szCs w:val="18"/>
              </w:rPr>
            </w:pPr>
            <w:r>
              <w:rPr>
                <w:sz w:val="18"/>
                <w:szCs w:val="18"/>
              </w:rPr>
              <w:t xml:space="preserve">Pavilion planning </w:t>
            </w:r>
            <w:r w:rsidR="00295D60">
              <w:rPr>
                <w:sz w:val="18"/>
                <w:szCs w:val="18"/>
              </w:rPr>
              <w:t xml:space="preserve">application </w:t>
            </w:r>
            <w:r w:rsidR="00295D60">
              <w:rPr>
                <w:b w:val="0"/>
                <w:sz w:val="18"/>
                <w:szCs w:val="18"/>
              </w:rPr>
              <w:t>-</w:t>
            </w:r>
            <w:r>
              <w:rPr>
                <w:b w:val="0"/>
                <w:sz w:val="18"/>
                <w:szCs w:val="18"/>
              </w:rPr>
              <w:t xml:space="preserve"> Cllr Sarah Davies reported that she and Cllr Tegid Davies have the information they need and that the field </w:t>
            </w:r>
            <w:r w:rsidR="00E722F2">
              <w:rPr>
                <w:b w:val="0"/>
                <w:sz w:val="18"/>
                <w:szCs w:val="18"/>
              </w:rPr>
              <w:t xml:space="preserve">had fortunately not been </w:t>
            </w:r>
            <w:r>
              <w:rPr>
                <w:b w:val="0"/>
                <w:sz w:val="18"/>
                <w:szCs w:val="18"/>
              </w:rPr>
              <w:t xml:space="preserve">affected by flooding </w:t>
            </w:r>
            <w:r w:rsidR="00E722F2">
              <w:rPr>
                <w:b w:val="0"/>
                <w:sz w:val="18"/>
                <w:szCs w:val="18"/>
              </w:rPr>
              <w:t xml:space="preserve">hopefully this should satisfy </w:t>
            </w:r>
            <w:r>
              <w:rPr>
                <w:b w:val="0"/>
                <w:sz w:val="18"/>
                <w:szCs w:val="18"/>
              </w:rPr>
              <w:t xml:space="preserve">NRW.  Cllr Tegid Davies to take </w:t>
            </w:r>
            <w:r w:rsidR="00295D60">
              <w:rPr>
                <w:b w:val="0"/>
                <w:sz w:val="18"/>
                <w:szCs w:val="18"/>
              </w:rPr>
              <w:t>measurements</w:t>
            </w:r>
            <w:r>
              <w:rPr>
                <w:b w:val="0"/>
                <w:sz w:val="18"/>
                <w:szCs w:val="18"/>
              </w:rPr>
              <w:t xml:space="preserve"> and </w:t>
            </w:r>
            <w:r w:rsidR="00295D60">
              <w:rPr>
                <w:b w:val="0"/>
                <w:sz w:val="18"/>
                <w:szCs w:val="18"/>
              </w:rPr>
              <w:t>photos, which is hoped,</w:t>
            </w:r>
            <w:r>
              <w:rPr>
                <w:b w:val="0"/>
                <w:sz w:val="18"/>
                <w:szCs w:val="18"/>
              </w:rPr>
              <w:t xml:space="preserve"> will enable the planning to be approved.</w:t>
            </w:r>
          </w:p>
          <w:p w14:paraId="6400AAFB" w14:textId="77777777" w:rsidR="004F1A82" w:rsidRPr="004F1A82" w:rsidRDefault="004F1A82" w:rsidP="004F1A82">
            <w:pPr>
              <w:pStyle w:val="ListParagraph"/>
              <w:ind w:left="-57"/>
              <w:jc w:val="left"/>
              <w:rPr>
                <w:b w:val="0"/>
                <w:sz w:val="18"/>
                <w:szCs w:val="18"/>
              </w:rPr>
            </w:pPr>
          </w:p>
          <w:p w14:paraId="2A8F4129" w14:textId="4E9A0FB0" w:rsidR="004F1A82" w:rsidRDefault="004F1A82" w:rsidP="004F1A82">
            <w:pPr>
              <w:pStyle w:val="ListParagraph"/>
              <w:ind w:left="-57"/>
              <w:jc w:val="left"/>
              <w:rPr>
                <w:b w:val="0"/>
                <w:sz w:val="18"/>
                <w:szCs w:val="18"/>
              </w:rPr>
            </w:pPr>
            <w:r>
              <w:rPr>
                <w:sz w:val="18"/>
                <w:szCs w:val="18"/>
              </w:rPr>
              <w:t>Facebook page for CC</w:t>
            </w:r>
            <w:r w:rsidR="00295D60">
              <w:rPr>
                <w:b w:val="0"/>
                <w:sz w:val="18"/>
                <w:szCs w:val="18"/>
              </w:rPr>
              <w:t xml:space="preserve"> – Clerk had difficulties creating a Facebook page – Cllr Bates agreed to look into this</w:t>
            </w:r>
          </w:p>
          <w:p w14:paraId="0758BE3D" w14:textId="77777777" w:rsidR="00295D60" w:rsidRDefault="00295D60" w:rsidP="004F1A82">
            <w:pPr>
              <w:pStyle w:val="ListParagraph"/>
              <w:ind w:left="-57"/>
              <w:jc w:val="left"/>
              <w:rPr>
                <w:b w:val="0"/>
                <w:sz w:val="18"/>
                <w:szCs w:val="18"/>
              </w:rPr>
            </w:pPr>
          </w:p>
          <w:p w14:paraId="7B267705" w14:textId="6C46E2C8" w:rsidR="00295D60" w:rsidRDefault="004F1A82" w:rsidP="004F1A82">
            <w:pPr>
              <w:pStyle w:val="ListParagraph"/>
              <w:ind w:left="-57"/>
              <w:jc w:val="left"/>
              <w:rPr>
                <w:b w:val="0"/>
                <w:sz w:val="18"/>
                <w:szCs w:val="18"/>
              </w:rPr>
            </w:pPr>
            <w:r>
              <w:rPr>
                <w:sz w:val="18"/>
                <w:szCs w:val="18"/>
              </w:rPr>
              <w:t xml:space="preserve">Response from Street Scene – lack of paint on the roundabout at the </w:t>
            </w:r>
            <w:r w:rsidR="00295D60">
              <w:rPr>
                <w:sz w:val="18"/>
                <w:szCs w:val="18"/>
              </w:rPr>
              <w:t>Cross-</w:t>
            </w:r>
            <w:r>
              <w:rPr>
                <w:sz w:val="18"/>
                <w:szCs w:val="18"/>
              </w:rPr>
              <w:t xml:space="preserve">; </w:t>
            </w:r>
            <w:r w:rsidR="00295D60">
              <w:rPr>
                <w:sz w:val="18"/>
                <w:szCs w:val="18"/>
              </w:rPr>
              <w:t>Potholes</w:t>
            </w:r>
            <w:r>
              <w:rPr>
                <w:sz w:val="18"/>
                <w:szCs w:val="18"/>
              </w:rPr>
              <w:t xml:space="preserve"> – car park Cae’r Ysgol</w:t>
            </w:r>
            <w:r w:rsidR="00295D60">
              <w:rPr>
                <w:sz w:val="18"/>
                <w:szCs w:val="18"/>
              </w:rPr>
              <w:t xml:space="preserve"> – </w:t>
            </w:r>
            <w:r w:rsidR="00295D60">
              <w:rPr>
                <w:b w:val="0"/>
                <w:sz w:val="18"/>
                <w:szCs w:val="18"/>
              </w:rPr>
              <w:t>the response from WCBC had not been satisfactory thus far.  It was decided that the Clerk write to Kerry Williams Lead Manager for WCBC to express dissatisfaction about the state of roads in the community and that complaints are not been addressed.</w:t>
            </w:r>
          </w:p>
          <w:p w14:paraId="6BE7733F" w14:textId="569DB49B" w:rsidR="004F1A82" w:rsidRPr="00295D60" w:rsidRDefault="00295D60" w:rsidP="004F1A82">
            <w:pPr>
              <w:pStyle w:val="ListParagraph"/>
              <w:ind w:left="-57"/>
              <w:jc w:val="left"/>
              <w:rPr>
                <w:b w:val="0"/>
                <w:sz w:val="18"/>
                <w:szCs w:val="18"/>
              </w:rPr>
            </w:pPr>
            <w:r>
              <w:rPr>
                <w:b w:val="0"/>
                <w:sz w:val="18"/>
                <w:szCs w:val="18"/>
              </w:rPr>
              <w:t xml:space="preserve"> </w:t>
            </w:r>
          </w:p>
          <w:p w14:paraId="293D2FD9" w14:textId="67FD7FBD" w:rsidR="004F1A82" w:rsidRDefault="004F1A82" w:rsidP="004F1A82">
            <w:pPr>
              <w:pStyle w:val="ListParagraph"/>
              <w:ind w:left="-57"/>
              <w:jc w:val="left"/>
              <w:rPr>
                <w:b w:val="0"/>
                <w:sz w:val="18"/>
                <w:szCs w:val="18"/>
              </w:rPr>
            </w:pPr>
            <w:r>
              <w:rPr>
                <w:sz w:val="18"/>
                <w:szCs w:val="18"/>
              </w:rPr>
              <w:t>Play List for Life</w:t>
            </w:r>
            <w:r w:rsidR="00295D60">
              <w:rPr>
                <w:sz w:val="18"/>
                <w:szCs w:val="18"/>
              </w:rPr>
              <w:t xml:space="preserve"> – </w:t>
            </w:r>
            <w:r w:rsidR="00295D60">
              <w:rPr>
                <w:b w:val="0"/>
                <w:sz w:val="18"/>
                <w:szCs w:val="18"/>
              </w:rPr>
              <w:t>started pack now handed to CA who will distribute as appropriate.</w:t>
            </w:r>
          </w:p>
          <w:p w14:paraId="031A5C51" w14:textId="77777777" w:rsidR="00295D60" w:rsidRPr="00295D60" w:rsidRDefault="00295D60" w:rsidP="004F1A82">
            <w:pPr>
              <w:pStyle w:val="ListParagraph"/>
              <w:ind w:left="-57"/>
              <w:jc w:val="left"/>
              <w:rPr>
                <w:b w:val="0"/>
                <w:sz w:val="18"/>
                <w:szCs w:val="18"/>
              </w:rPr>
            </w:pPr>
          </w:p>
          <w:p w14:paraId="2B616A54" w14:textId="1485CA82" w:rsidR="004F1A82" w:rsidRDefault="004F1A82" w:rsidP="004F1A82">
            <w:pPr>
              <w:pStyle w:val="ListParagraph"/>
              <w:ind w:left="-57"/>
              <w:jc w:val="left"/>
              <w:rPr>
                <w:b w:val="0"/>
                <w:sz w:val="18"/>
                <w:szCs w:val="18"/>
              </w:rPr>
            </w:pPr>
            <w:r>
              <w:rPr>
                <w:sz w:val="18"/>
                <w:szCs w:val="18"/>
              </w:rPr>
              <w:t>WCBC Rates (toilets)</w:t>
            </w:r>
            <w:r w:rsidR="00295D60">
              <w:rPr>
                <w:sz w:val="18"/>
                <w:szCs w:val="18"/>
              </w:rPr>
              <w:t xml:space="preserve"> – </w:t>
            </w:r>
            <w:r w:rsidR="00295D60">
              <w:rPr>
                <w:b w:val="0"/>
                <w:sz w:val="18"/>
                <w:szCs w:val="18"/>
              </w:rPr>
              <w:t>name changed to Clerk, which should therefore meet the requirements for concession on the rates payable on the building.</w:t>
            </w:r>
          </w:p>
          <w:p w14:paraId="0CA17E19" w14:textId="77777777" w:rsidR="00295D60" w:rsidRPr="00295D60" w:rsidRDefault="00295D60" w:rsidP="004F1A82">
            <w:pPr>
              <w:pStyle w:val="ListParagraph"/>
              <w:ind w:left="-57"/>
              <w:jc w:val="left"/>
              <w:rPr>
                <w:b w:val="0"/>
                <w:sz w:val="18"/>
                <w:szCs w:val="18"/>
              </w:rPr>
            </w:pPr>
          </w:p>
          <w:p w14:paraId="5338F1D4" w14:textId="271C5541" w:rsidR="004F1A82" w:rsidRDefault="004F1A82" w:rsidP="004F1A82">
            <w:pPr>
              <w:pStyle w:val="ListParagraph"/>
              <w:ind w:left="-57"/>
              <w:jc w:val="left"/>
              <w:rPr>
                <w:b w:val="0"/>
                <w:sz w:val="18"/>
                <w:szCs w:val="18"/>
              </w:rPr>
            </w:pPr>
            <w:r>
              <w:rPr>
                <w:sz w:val="18"/>
                <w:szCs w:val="18"/>
              </w:rPr>
              <w:t>Payment for damage to toilets</w:t>
            </w:r>
            <w:r w:rsidR="00295D60">
              <w:rPr>
                <w:sz w:val="18"/>
                <w:szCs w:val="18"/>
              </w:rPr>
              <w:t xml:space="preserve"> – </w:t>
            </w:r>
            <w:r w:rsidR="00295D60">
              <w:rPr>
                <w:b w:val="0"/>
                <w:sz w:val="18"/>
                <w:szCs w:val="18"/>
              </w:rPr>
              <w:t>Clerk had contacted the officer dealing with this who had in turn contacted Cllr Tegid Davies stating they had now contacted the offender and he had been told that he needed to settle the outstanding amount otherwise he would be taken to Court – to be paid by the 28</w:t>
            </w:r>
            <w:r w:rsidR="00295D60" w:rsidRPr="00295D60">
              <w:rPr>
                <w:b w:val="0"/>
                <w:sz w:val="18"/>
                <w:szCs w:val="18"/>
                <w:vertAlign w:val="superscript"/>
              </w:rPr>
              <w:t>th</w:t>
            </w:r>
            <w:r w:rsidR="00295D60">
              <w:rPr>
                <w:b w:val="0"/>
                <w:sz w:val="18"/>
                <w:szCs w:val="18"/>
              </w:rPr>
              <w:t xml:space="preserve"> February.</w:t>
            </w:r>
          </w:p>
          <w:p w14:paraId="04FF62CD" w14:textId="77777777" w:rsidR="00295D60" w:rsidRPr="00295D60" w:rsidRDefault="00295D60" w:rsidP="004F1A82">
            <w:pPr>
              <w:pStyle w:val="ListParagraph"/>
              <w:ind w:left="-57"/>
              <w:jc w:val="left"/>
              <w:rPr>
                <w:b w:val="0"/>
                <w:sz w:val="18"/>
                <w:szCs w:val="18"/>
              </w:rPr>
            </w:pPr>
          </w:p>
          <w:p w14:paraId="4AA23FA3" w14:textId="713F73F0" w:rsidR="004F1A82" w:rsidRDefault="004F1A82" w:rsidP="004F1A82">
            <w:pPr>
              <w:pStyle w:val="ListParagraph"/>
              <w:ind w:left="-57"/>
              <w:jc w:val="left"/>
              <w:rPr>
                <w:b w:val="0"/>
                <w:sz w:val="18"/>
                <w:szCs w:val="18"/>
              </w:rPr>
            </w:pPr>
            <w:r>
              <w:rPr>
                <w:sz w:val="18"/>
                <w:szCs w:val="18"/>
              </w:rPr>
              <w:t>Skip Broad Oak</w:t>
            </w:r>
            <w:r w:rsidR="00295D60">
              <w:rPr>
                <w:sz w:val="18"/>
                <w:szCs w:val="18"/>
              </w:rPr>
              <w:t xml:space="preserve"> – </w:t>
            </w:r>
            <w:r w:rsidR="00295D60">
              <w:rPr>
                <w:b w:val="0"/>
                <w:sz w:val="18"/>
                <w:szCs w:val="18"/>
              </w:rPr>
              <w:t>Clerk had made enquiries about this but had been passed from one department to another – more recently, she had been told to contact Health and Housing and was still awaiting a response.  In the meantime, Cllr Bates had contacted Empty Houses Officer about this and other properties in the village who was investigating.</w:t>
            </w:r>
          </w:p>
          <w:p w14:paraId="2A4FACDC" w14:textId="4DA73256" w:rsidR="00295D60" w:rsidRDefault="00295D60" w:rsidP="004F1A82">
            <w:pPr>
              <w:pStyle w:val="ListParagraph"/>
              <w:ind w:left="-57"/>
              <w:jc w:val="left"/>
              <w:rPr>
                <w:b w:val="0"/>
                <w:sz w:val="18"/>
                <w:szCs w:val="18"/>
              </w:rPr>
            </w:pPr>
          </w:p>
          <w:p w14:paraId="2242F2D9" w14:textId="021066B4" w:rsidR="00295D60" w:rsidRDefault="00295D60" w:rsidP="004F1A82">
            <w:pPr>
              <w:pStyle w:val="ListParagraph"/>
              <w:ind w:left="-57"/>
              <w:jc w:val="left"/>
              <w:rPr>
                <w:sz w:val="18"/>
                <w:szCs w:val="18"/>
              </w:rPr>
            </w:pPr>
            <w:r>
              <w:rPr>
                <w:sz w:val="18"/>
                <w:szCs w:val="18"/>
              </w:rPr>
              <w:t>Any other matter not listed</w:t>
            </w:r>
          </w:p>
          <w:p w14:paraId="4A40BFD0" w14:textId="310B5FCA" w:rsidR="002273E4" w:rsidRDefault="002273E4" w:rsidP="004F1A82">
            <w:pPr>
              <w:pStyle w:val="ListParagraph"/>
              <w:ind w:left="-57"/>
              <w:jc w:val="left"/>
              <w:rPr>
                <w:sz w:val="18"/>
                <w:szCs w:val="18"/>
              </w:rPr>
            </w:pPr>
          </w:p>
          <w:p w14:paraId="1C668EF8" w14:textId="1BB9DA0A" w:rsidR="002273E4" w:rsidRDefault="002273E4" w:rsidP="004F1A82">
            <w:pPr>
              <w:pStyle w:val="ListParagraph"/>
              <w:ind w:left="-57"/>
              <w:jc w:val="left"/>
              <w:rPr>
                <w:b w:val="0"/>
              </w:rPr>
            </w:pPr>
            <w:r>
              <w:rPr>
                <w:sz w:val="18"/>
                <w:szCs w:val="18"/>
              </w:rPr>
              <w:t>Food Cupboard Cllr</w:t>
            </w:r>
            <w:r>
              <w:rPr>
                <w:b w:val="0"/>
              </w:rPr>
              <w:t xml:space="preserve"> Bates reported that this as going well – donations were being received and this was spent in Aldi’s on basic food.</w:t>
            </w:r>
          </w:p>
          <w:p w14:paraId="770E768F" w14:textId="00E742F1" w:rsidR="002273E4" w:rsidRDefault="002273E4" w:rsidP="004F1A82">
            <w:pPr>
              <w:pStyle w:val="ListParagraph"/>
              <w:ind w:left="-57"/>
              <w:jc w:val="left"/>
              <w:rPr>
                <w:b w:val="0"/>
              </w:rPr>
            </w:pPr>
          </w:p>
          <w:p w14:paraId="42FFB5BF" w14:textId="2E1CF6EC" w:rsidR="002273E4" w:rsidRDefault="002273E4" w:rsidP="004F1A82">
            <w:pPr>
              <w:pStyle w:val="ListParagraph"/>
              <w:ind w:left="-57"/>
              <w:jc w:val="left"/>
              <w:rPr>
                <w:b w:val="0"/>
              </w:rPr>
            </w:pPr>
            <w:r>
              <w:rPr>
                <w:b w:val="0"/>
              </w:rPr>
              <w:t xml:space="preserve">However, some families are desperate for funds as their benefits, may for a variety of reasons, be delayed.  It was </w:t>
            </w:r>
            <w:r>
              <w:rPr>
                <w:b w:val="0"/>
              </w:rPr>
              <w:lastRenderedPageBreak/>
              <w:t>agreed that the CC have a contingency fund of £500 that could be used in such circumstances.  A report to be given to Council each month of how much has been given (TD/PL)</w:t>
            </w:r>
          </w:p>
          <w:p w14:paraId="283988EA" w14:textId="3CC101DD" w:rsidR="00D57F00" w:rsidRPr="00D57F00" w:rsidRDefault="00D57F00" w:rsidP="004F1A82">
            <w:pPr>
              <w:pStyle w:val="ListParagraph"/>
              <w:ind w:left="-57"/>
              <w:jc w:val="left"/>
              <w:rPr>
                <w:b w:val="0"/>
              </w:rPr>
            </w:pPr>
            <w:r>
              <w:rPr>
                <w:bCs/>
              </w:rPr>
              <w:t xml:space="preserve">Replacement bin New Road (by Bus Stop).  </w:t>
            </w:r>
            <w:r>
              <w:rPr>
                <w:b w:val="0"/>
              </w:rPr>
              <w:t>Clerk had been in negotiation with Street Scene who stated that one would only be put there provided the CC paid for it.  Clerk pointed out that the bin originally there had been removed by WCBC staff – still awaiting response from Street Scene.</w:t>
            </w:r>
          </w:p>
          <w:p w14:paraId="05729976" w14:textId="611E0FBC" w:rsidR="00174035" w:rsidRPr="00CD2464" w:rsidRDefault="00174035" w:rsidP="004B4872">
            <w:pPr>
              <w:jc w:val="left"/>
              <w:rPr>
                <w:b w:val="0"/>
              </w:rPr>
            </w:pPr>
          </w:p>
        </w:tc>
        <w:tc>
          <w:tcPr>
            <w:tcW w:w="1250" w:type="dxa"/>
          </w:tcPr>
          <w:p w14:paraId="0BB76305" w14:textId="77777777" w:rsidR="00EC58DE" w:rsidRDefault="00EC58DE" w:rsidP="00ED465E">
            <w:pPr>
              <w:jc w:val="both"/>
              <w:rPr>
                <w:b w:val="0"/>
              </w:rPr>
            </w:pPr>
          </w:p>
          <w:p w14:paraId="7D8D9472" w14:textId="5E1B3C1E" w:rsidR="00EC58DE" w:rsidRDefault="00EC58DE" w:rsidP="00ED465E">
            <w:pPr>
              <w:jc w:val="both"/>
              <w:rPr>
                <w:b w:val="0"/>
              </w:rPr>
            </w:pPr>
          </w:p>
          <w:p w14:paraId="550BDCB3" w14:textId="77777777" w:rsidR="00EC58DE" w:rsidRDefault="00EC58DE" w:rsidP="00ED465E">
            <w:pPr>
              <w:jc w:val="both"/>
              <w:rPr>
                <w:b w:val="0"/>
              </w:rPr>
            </w:pPr>
          </w:p>
          <w:p w14:paraId="0817AB9C" w14:textId="32E85D1C" w:rsidR="00790A85" w:rsidRDefault="00070FD0" w:rsidP="00ED465E">
            <w:pPr>
              <w:jc w:val="both"/>
              <w:rPr>
                <w:b w:val="0"/>
              </w:rPr>
            </w:pPr>
            <w:r>
              <w:rPr>
                <w:b w:val="0"/>
              </w:rPr>
              <w:t>Cllr Tegid Davies</w:t>
            </w:r>
          </w:p>
          <w:p w14:paraId="39703C32" w14:textId="77777777" w:rsidR="00790A85" w:rsidRDefault="00790A85" w:rsidP="00ED465E">
            <w:pPr>
              <w:jc w:val="both"/>
              <w:rPr>
                <w:b w:val="0"/>
              </w:rPr>
            </w:pPr>
          </w:p>
          <w:p w14:paraId="2E39FF91" w14:textId="2B4CF369" w:rsidR="00790A85" w:rsidRDefault="00070FD0" w:rsidP="00ED465E">
            <w:pPr>
              <w:jc w:val="both"/>
              <w:rPr>
                <w:b w:val="0"/>
              </w:rPr>
            </w:pPr>
            <w:r>
              <w:rPr>
                <w:b w:val="0"/>
              </w:rPr>
              <w:t>Cllr Bates</w:t>
            </w:r>
          </w:p>
          <w:p w14:paraId="71E86900" w14:textId="77777777" w:rsidR="00790A85" w:rsidRDefault="00790A85" w:rsidP="00ED465E">
            <w:pPr>
              <w:jc w:val="both"/>
              <w:rPr>
                <w:b w:val="0"/>
              </w:rPr>
            </w:pPr>
          </w:p>
          <w:p w14:paraId="35E4A623" w14:textId="521F3C19" w:rsidR="00790A85" w:rsidRDefault="00070FD0" w:rsidP="00ED465E">
            <w:pPr>
              <w:jc w:val="both"/>
              <w:rPr>
                <w:b w:val="0"/>
              </w:rPr>
            </w:pPr>
            <w:r>
              <w:rPr>
                <w:b w:val="0"/>
              </w:rPr>
              <w:t>Clerk</w:t>
            </w:r>
          </w:p>
          <w:p w14:paraId="17F4B74C" w14:textId="77777777" w:rsidR="00790A85" w:rsidRDefault="00790A85" w:rsidP="00ED465E">
            <w:pPr>
              <w:jc w:val="both"/>
              <w:rPr>
                <w:b w:val="0"/>
              </w:rPr>
            </w:pPr>
          </w:p>
          <w:p w14:paraId="0B3F533C" w14:textId="77777777" w:rsidR="00790A85" w:rsidRDefault="00790A85" w:rsidP="00ED465E">
            <w:pPr>
              <w:jc w:val="both"/>
              <w:rPr>
                <w:b w:val="0"/>
              </w:rPr>
            </w:pPr>
          </w:p>
          <w:p w14:paraId="2C54C612" w14:textId="77777777" w:rsidR="00790A85" w:rsidRDefault="00790A85" w:rsidP="00ED465E">
            <w:pPr>
              <w:jc w:val="both"/>
              <w:rPr>
                <w:b w:val="0"/>
              </w:rPr>
            </w:pPr>
          </w:p>
          <w:p w14:paraId="5844A697" w14:textId="77777777" w:rsidR="00790A85" w:rsidRDefault="00790A85" w:rsidP="00ED465E">
            <w:pPr>
              <w:jc w:val="both"/>
              <w:rPr>
                <w:b w:val="0"/>
              </w:rPr>
            </w:pPr>
          </w:p>
          <w:p w14:paraId="5BD58843" w14:textId="75FE534F" w:rsidR="00790A85" w:rsidRDefault="00790A85" w:rsidP="00ED465E">
            <w:pPr>
              <w:jc w:val="both"/>
              <w:rPr>
                <w:b w:val="0"/>
              </w:rPr>
            </w:pPr>
          </w:p>
        </w:tc>
      </w:tr>
      <w:bookmarkEnd w:id="3"/>
      <w:tr w:rsidR="00E94D62" w14:paraId="4FD60056" w14:textId="77777777" w:rsidTr="008A1CD0">
        <w:tc>
          <w:tcPr>
            <w:tcW w:w="1127" w:type="dxa"/>
          </w:tcPr>
          <w:p w14:paraId="7A12ADF0" w14:textId="6DE5A948" w:rsidR="00E94D62" w:rsidRDefault="00E94D62" w:rsidP="00E94D62">
            <w:pPr>
              <w:rPr>
                <w:b w:val="0"/>
              </w:rPr>
            </w:pPr>
          </w:p>
          <w:p w14:paraId="39A7B9FD" w14:textId="1433A4A7" w:rsidR="00E94D62" w:rsidRDefault="001538C0" w:rsidP="00E94D62">
            <w:pPr>
              <w:rPr>
                <w:b w:val="0"/>
              </w:rPr>
            </w:pPr>
            <w:r>
              <w:rPr>
                <w:b w:val="0"/>
              </w:rPr>
              <w:t>8</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62944B1" w14:textId="1FF08652" w:rsidR="007911C7" w:rsidRDefault="007911C7" w:rsidP="00295D60">
            <w:pPr>
              <w:jc w:val="both"/>
              <w:rPr>
                <w:b w:val="0"/>
              </w:rPr>
            </w:pPr>
          </w:p>
          <w:p w14:paraId="75114718" w14:textId="77777777" w:rsidR="00EC2917" w:rsidRDefault="00EC2917" w:rsidP="00EC2917">
            <w:pPr>
              <w:pStyle w:val="ListParagraph"/>
              <w:ind w:left="0"/>
              <w:jc w:val="both"/>
              <w:rPr>
                <w:sz w:val="18"/>
                <w:szCs w:val="18"/>
              </w:rPr>
            </w:pPr>
            <w:r w:rsidRPr="00EC2917">
              <w:rPr>
                <w:sz w:val="18"/>
                <w:szCs w:val="18"/>
              </w:rPr>
              <w:t>Quotes for replacing metal gate – ladies toilets at the Cross</w:t>
            </w:r>
          </w:p>
          <w:p w14:paraId="4EB2F9DB" w14:textId="77777777" w:rsidR="00EC2917" w:rsidRDefault="00EC2917" w:rsidP="00EC2917">
            <w:pPr>
              <w:pStyle w:val="ListParagraph"/>
              <w:ind w:left="0"/>
              <w:jc w:val="both"/>
              <w:rPr>
                <w:sz w:val="18"/>
                <w:szCs w:val="18"/>
              </w:rPr>
            </w:pPr>
            <w:r>
              <w:rPr>
                <w:sz w:val="18"/>
                <w:szCs w:val="18"/>
              </w:rPr>
              <w:t xml:space="preserve">(matter deal with at the end of the meeting) </w:t>
            </w:r>
          </w:p>
          <w:p w14:paraId="53BBEE58" w14:textId="48390649" w:rsidR="00EC2917" w:rsidRPr="00EC2917" w:rsidRDefault="00EC2917" w:rsidP="00EC2917">
            <w:pPr>
              <w:pStyle w:val="ListParagraph"/>
              <w:ind w:left="0"/>
              <w:jc w:val="both"/>
              <w:rPr>
                <w:b w:val="0"/>
                <w:sz w:val="18"/>
                <w:szCs w:val="18"/>
              </w:rPr>
            </w:pPr>
            <w:r w:rsidRPr="00EC2917">
              <w:rPr>
                <w:b w:val="0"/>
                <w:sz w:val="18"/>
                <w:szCs w:val="18"/>
              </w:rPr>
              <w:t>Councillors Tegid and Sarah Davies and Einion Davies signed out of the meeting and Councillor Phillip Lloyd took over the Chair.  Three quotes had been invited from Einion Davies; Tegid Davies and Mike Jones.  Only one received from Einion Davies.  Decision made to award the contract to Einion Davies.</w:t>
            </w:r>
          </w:p>
          <w:p w14:paraId="42AA812D" w14:textId="77777777" w:rsidR="00295D60" w:rsidRPr="00295D60" w:rsidRDefault="00295D60" w:rsidP="00295D60">
            <w:pPr>
              <w:pStyle w:val="ListParagraph"/>
              <w:ind w:left="0"/>
              <w:jc w:val="both"/>
              <w:rPr>
                <w:b w:val="0"/>
                <w:sz w:val="18"/>
                <w:szCs w:val="18"/>
              </w:rPr>
            </w:pPr>
          </w:p>
          <w:p w14:paraId="28212579" w14:textId="69328BFE" w:rsidR="00295D60" w:rsidRDefault="00295D60" w:rsidP="00295D60">
            <w:pPr>
              <w:pStyle w:val="ListParagraph"/>
              <w:ind w:left="0"/>
              <w:jc w:val="both"/>
              <w:rPr>
                <w:b w:val="0"/>
                <w:sz w:val="18"/>
                <w:szCs w:val="18"/>
              </w:rPr>
            </w:pPr>
            <w:r>
              <w:rPr>
                <w:sz w:val="18"/>
                <w:szCs w:val="18"/>
              </w:rPr>
              <w:t>Report following OVW Area meeting</w:t>
            </w:r>
            <w:r w:rsidR="00070FD0">
              <w:rPr>
                <w:b w:val="0"/>
                <w:sz w:val="18"/>
                <w:szCs w:val="18"/>
              </w:rPr>
              <w:t xml:space="preserve"> – Cllr Price had already circulated a report from the meeting.  Clerk had also attended.  The meeting expressed concerns that one of the causes of the recent flooding in many areas was that culverts were not being cleared.  Whilst this is an ongoing issue between this Council and WCBC, clearly it affects other areas as well.</w:t>
            </w:r>
          </w:p>
          <w:p w14:paraId="4826EEDA" w14:textId="18A5FD49" w:rsidR="00070FD0" w:rsidRDefault="00070FD0" w:rsidP="00295D60">
            <w:pPr>
              <w:pStyle w:val="ListParagraph"/>
              <w:ind w:left="0"/>
              <w:jc w:val="both"/>
              <w:rPr>
                <w:b w:val="0"/>
                <w:sz w:val="18"/>
                <w:szCs w:val="18"/>
              </w:rPr>
            </w:pPr>
          </w:p>
          <w:p w14:paraId="32F29610" w14:textId="1765B897" w:rsidR="00070FD0" w:rsidRDefault="00070FD0" w:rsidP="00295D60">
            <w:pPr>
              <w:pStyle w:val="ListParagraph"/>
              <w:ind w:left="0"/>
              <w:jc w:val="both"/>
              <w:rPr>
                <w:b w:val="0"/>
                <w:sz w:val="18"/>
                <w:szCs w:val="18"/>
              </w:rPr>
            </w:pPr>
            <w:r>
              <w:rPr>
                <w:b w:val="0"/>
                <w:sz w:val="18"/>
                <w:szCs w:val="18"/>
              </w:rPr>
              <w:t>Also information about the new audit process – which is a 3 year cycle of 2 years of ‘ordinary’ audits and 1 year of  more intensive audit where all documents relating to budgets and processes will be scrutinised.</w:t>
            </w:r>
          </w:p>
          <w:p w14:paraId="209D520F" w14:textId="77777777" w:rsidR="00070FD0" w:rsidRPr="00070FD0" w:rsidRDefault="00070FD0" w:rsidP="00295D60">
            <w:pPr>
              <w:pStyle w:val="ListParagraph"/>
              <w:ind w:left="0"/>
              <w:jc w:val="both"/>
              <w:rPr>
                <w:b w:val="0"/>
                <w:sz w:val="18"/>
                <w:szCs w:val="18"/>
              </w:rPr>
            </w:pPr>
          </w:p>
          <w:p w14:paraId="1AA74EAD" w14:textId="39C78C58" w:rsidR="00295D60" w:rsidRDefault="00295D60" w:rsidP="00295D60">
            <w:pPr>
              <w:pStyle w:val="ListParagraph"/>
              <w:ind w:left="0"/>
              <w:jc w:val="both"/>
              <w:rPr>
                <w:b w:val="0"/>
                <w:sz w:val="18"/>
                <w:szCs w:val="18"/>
              </w:rPr>
            </w:pPr>
            <w:r>
              <w:rPr>
                <w:sz w:val="18"/>
                <w:szCs w:val="18"/>
              </w:rPr>
              <w:t>Grant available via AVOW to support Volunteers</w:t>
            </w:r>
            <w:r w:rsidR="00070FD0">
              <w:rPr>
                <w:sz w:val="18"/>
                <w:szCs w:val="18"/>
              </w:rPr>
              <w:t xml:space="preserve"> – </w:t>
            </w:r>
            <w:r w:rsidR="00070FD0">
              <w:rPr>
                <w:b w:val="0"/>
                <w:sz w:val="18"/>
                <w:szCs w:val="18"/>
              </w:rPr>
              <w:t xml:space="preserve">Clerk had attended a meeting regarding this with AVOW who has been successful in getting a WG grant to support and develop the roles of volunteers in the community.  The plan was to develop a Community Response Project with the aim of having two teams one to respond to emergencies (as in the case of the recent </w:t>
            </w:r>
            <w:r w:rsidR="00EC2917">
              <w:rPr>
                <w:b w:val="0"/>
                <w:sz w:val="18"/>
                <w:szCs w:val="18"/>
              </w:rPr>
              <w:t>flooding</w:t>
            </w:r>
            <w:r w:rsidR="00070FD0">
              <w:rPr>
                <w:b w:val="0"/>
                <w:sz w:val="18"/>
                <w:szCs w:val="18"/>
              </w:rPr>
              <w:t>) and the second to be available for one off days to help charities with fund raising events etc.  The aim is to recruit 100 volunteers for each team.  Full training will be given and DBS clearance where appropriate.</w:t>
            </w:r>
          </w:p>
          <w:p w14:paraId="670A4AC7" w14:textId="7055F6F3" w:rsidR="00070FD0" w:rsidRDefault="00070FD0" w:rsidP="00295D60">
            <w:pPr>
              <w:pStyle w:val="ListParagraph"/>
              <w:ind w:left="0"/>
              <w:jc w:val="both"/>
              <w:rPr>
                <w:b w:val="0"/>
                <w:sz w:val="18"/>
                <w:szCs w:val="18"/>
              </w:rPr>
            </w:pPr>
            <w:r>
              <w:rPr>
                <w:b w:val="0"/>
                <w:sz w:val="18"/>
                <w:szCs w:val="18"/>
              </w:rPr>
              <w:t>This was because of the number of volunteers who enrolled with AVOW during the pandemic.  However, this community managed and enrolled their own volunteers.  Also following on from the floods in the community recently there may be a need for an Emergency Response Strategy and the volunteers currently working delivering lunches/food cupboard parcels may be interested in becoming involved in a more local one.</w:t>
            </w:r>
          </w:p>
          <w:p w14:paraId="2CEFBC6B" w14:textId="041C1D55" w:rsidR="00070FD0" w:rsidRDefault="00070FD0" w:rsidP="00295D60">
            <w:pPr>
              <w:pStyle w:val="ListParagraph"/>
              <w:ind w:left="0"/>
              <w:jc w:val="both"/>
              <w:rPr>
                <w:b w:val="0"/>
                <w:sz w:val="18"/>
                <w:szCs w:val="18"/>
              </w:rPr>
            </w:pPr>
          </w:p>
          <w:p w14:paraId="298CC114" w14:textId="439AE893" w:rsidR="00C817C3" w:rsidRPr="003E6AA3" w:rsidRDefault="00C817C3" w:rsidP="00E55F62">
            <w:pPr>
              <w:pStyle w:val="ListParagraph"/>
              <w:ind w:left="0"/>
              <w:jc w:val="both"/>
              <w:rPr>
                <w:b w:val="0"/>
                <w:bCs/>
              </w:rPr>
            </w:pPr>
          </w:p>
        </w:tc>
        <w:tc>
          <w:tcPr>
            <w:tcW w:w="1250" w:type="dxa"/>
          </w:tcPr>
          <w:p w14:paraId="242C6D62" w14:textId="1119E2A9" w:rsidR="00850DA5" w:rsidRDefault="00850DA5" w:rsidP="009051F7">
            <w:pPr>
              <w:jc w:val="both"/>
              <w:rPr>
                <w:b w:val="0"/>
              </w:rPr>
            </w:pPr>
          </w:p>
          <w:p w14:paraId="29193999" w14:textId="47C37202" w:rsidR="00790A85" w:rsidRDefault="00790A85" w:rsidP="009051F7">
            <w:pPr>
              <w:jc w:val="both"/>
              <w:rPr>
                <w:b w:val="0"/>
              </w:rPr>
            </w:pPr>
          </w:p>
          <w:p w14:paraId="2C3F6026" w14:textId="791C80E6" w:rsidR="00EC58DE" w:rsidRDefault="00EC58DE" w:rsidP="009051F7">
            <w:pPr>
              <w:jc w:val="both"/>
              <w:rPr>
                <w:b w:val="0"/>
              </w:rPr>
            </w:pPr>
          </w:p>
          <w:p w14:paraId="5589EB9E" w14:textId="2720F42D" w:rsidR="00272CDC" w:rsidRDefault="00272CDC" w:rsidP="009051F7">
            <w:pPr>
              <w:jc w:val="both"/>
              <w:rPr>
                <w:b w:val="0"/>
              </w:rPr>
            </w:pPr>
          </w:p>
          <w:p w14:paraId="01B3C26B" w14:textId="68363FB6" w:rsidR="008F2B5C" w:rsidRDefault="008F2B5C" w:rsidP="009051F7">
            <w:pPr>
              <w:jc w:val="both"/>
              <w:rPr>
                <w:b w:val="0"/>
              </w:rPr>
            </w:pPr>
          </w:p>
          <w:p w14:paraId="7382BF30" w14:textId="77777777" w:rsidR="007911C7" w:rsidRDefault="007911C7" w:rsidP="009051F7">
            <w:pPr>
              <w:jc w:val="both"/>
              <w:rPr>
                <w:b w:val="0"/>
              </w:rPr>
            </w:pPr>
          </w:p>
          <w:p w14:paraId="268C7605" w14:textId="77777777" w:rsidR="002273E4" w:rsidRDefault="002273E4" w:rsidP="009051F7">
            <w:pPr>
              <w:jc w:val="both"/>
              <w:rPr>
                <w:b w:val="0"/>
              </w:rPr>
            </w:pPr>
          </w:p>
          <w:p w14:paraId="71D4E080" w14:textId="77777777" w:rsidR="002273E4" w:rsidRDefault="002273E4" w:rsidP="009051F7">
            <w:pPr>
              <w:jc w:val="both"/>
              <w:rPr>
                <w:b w:val="0"/>
              </w:rPr>
            </w:pPr>
          </w:p>
          <w:p w14:paraId="61B294DE" w14:textId="77777777" w:rsidR="002273E4" w:rsidRDefault="002273E4" w:rsidP="009051F7">
            <w:pPr>
              <w:jc w:val="both"/>
              <w:rPr>
                <w:b w:val="0"/>
              </w:rPr>
            </w:pPr>
          </w:p>
          <w:p w14:paraId="4C9ABDE6" w14:textId="77777777" w:rsidR="002273E4" w:rsidRDefault="002273E4" w:rsidP="009051F7">
            <w:pPr>
              <w:jc w:val="both"/>
              <w:rPr>
                <w:b w:val="0"/>
              </w:rPr>
            </w:pPr>
          </w:p>
          <w:p w14:paraId="696D8E70" w14:textId="77777777" w:rsidR="002273E4" w:rsidRDefault="002273E4" w:rsidP="009051F7">
            <w:pPr>
              <w:jc w:val="both"/>
              <w:rPr>
                <w:b w:val="0"/>
              </w:rPr>
            </w:pPr>
          </w:p>
          <w:p w14:paraId="7674FD15" w14:textId="77777777" w:rsidR="002273E4" w:rsidRDefault="002273E4" w:rsidP="009051F7">
            <w:pPr>
              <w:jc w:val="both"/>
              <w:rPr>
                <w:b w:val="0"/>
              </w:rPr>
            </w:pPr>
          </w:p>
          <w:p w14:paraId="77294A32" w14:textId="77777777" w:rsidR="002273E4" w:rsidRDefault="002273E4" w:rsidP="009051F7">
            <w:pPr>
              <w:jc w:val="both"/>
              <w:rPr>
                <w:b w:val="0"/>
              </w:rPr>
            </w:pPr>
          </w:p>
          <w:p w14:paraId="3E8CE501" w14:textId="77777777" w:rsidR="002273E4" w:rsidRDefault="002273E4" w:rsidP="009051F7">
            <w:pPr>
              <w:jc w:val="both"/>
              <w:rPr>
                <w:b w:val="0"/>
              </w:rPr>
            </w:pPr>
          </w:p>
          <w:p w14:paraId="59B5071B" w14:textId="77777777" w:rsidR="002273E4" w:rsidRDefault="002273E4" w:rsidP="009051F7">
            <w:pPr>
              <w:jc w:val="both"/>
              <w:rPr>
                <w:b w:val="0"/>
              </w:rPr>
            </w:pPr>
          </w:p>
          <w:p w14:paraId="4046C578" w14:textId="77777777" w:rsidR="002273E4" w:rsidRDefault="002273E4" w:rsidP="009051F7">
            <w:pPr>
              <w:jc w:val="both"/>
              <w:rPr>
                <w:b w:val="0"/>
              </w:rPr>
            </w:pPr>
          </w:p>
          <w:p w14:paraId="3A4CA95E" w14:textId="77777777" w:rsidR="002273E4" w:rsidRDefault="002273E4" w:rsidP="009051F7">
            <w:pPr>
              <w:jc w:val="both"/>
              <w:rPr>
                <w:b w:val="0"/>
              </w:rPr>
            </w:pPr>
          </w:p>
          <w:p w14:paraId="6A11F814" w14:textId="77777777" w:rsidR="002273E4" w:rsidRDefault="002273E4" w:rsidP="009051F7">
            <w:pPr>
              <w:jc w:val="both"/>
              <w:rPr>
                <w:b w:val="0"/>
              </w:rPr>
            </w:pPr>
          </w:p>
          <w:p w14:paraId="17D7E0C1" w14:textId="52076DE9" w:rsidR="002273E4" w:rsidRDefault="002273E4" w:rsidP="009051F7">
            <w:pPr>
              <w:jc w:val="both"/>
              <w:rPr>
                <w:b w:val="0"/>
              </w:rPr>
            </w:pPr>
            <w:r>
              <w:rPr>
                <w:b w:val="0"/>
              </w:rPr>
              <w:t>Clerk</w:t>
            </w:r>
          </w:p>
        </w:tc>
      </w:tr>
      <w:tr w:rsidR="005D177A" w14:paraId="34E5CD73" w14:textId="77777777" w:rsidTr="008A1CD0">
        <w:tc>
          <w:tcPr>
            <w:tcW w:w="1127" w:type="dxa"/>
          </w:tcPr>
          <w:p w14:paraId="719A3BFF" w14:textId="7E9C33DC" w:rsidR="005D177A" w:rsidRDefault="00847346" w:rsidP="00E94D62">
            <w:pPr>
              <w:rPr>
                <w:b w:val="0"/>
              </w:rPr>
            </w:pPr>
            <w:r>
              <w:rPr>
                <w:b w:val="0"/>
              </w:rPr>
              <w:t>9</w:t>
            </w:r>
            <w:r w:rsidR="005D177A">
              <w:rPr>
                <w:b w:val="0"/>
              </w:rPr>
              <w:t>.</w:t>
            </w:r>
          </w:p>
        </w:tc>
        <w:tc>
          <w:tcPr>
            <w:tcW w:w="2482" w:type="dxa"/>
          </w:tcPr>
          <w:p w14:paraId="44FC9761" w14:textId="44BCE046" w:rsidR="005D177A" w:rsidRDefault="005D177A" w:rsidP="009051F7">
            <w:pPr>
              <w:jc w:val="both"/>
            </w:pPr>
            <w:r>
              <w:t>Letters of Thanks</w:t>
            </w:r>
          </w:p>
        </w:tc>
        <w:tc>
          <w:tcPr>
            <w:tcW w:w="5458" w:type="dxa"/>
          </w:tcPr>
          <w:p w14:paraId="294833E4" w14:textId="76CDF172" w:rsidR="005D177A" w:rsidRDefault="004B4872" w:rsidP="00CB4F4D">
            <w:pPr>
              <w:jc w:val="both"/>
              <w:rPr>
                <w:b w:val="0"/>
              </w:rPr>
            </w:pPr>
            <w:r>
              <w:rPr>
                <w:b w:val="0"/>
              </w:rPr>
              <w:t>Canolfan and Institute for recent donation</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192DDF39" w:rsidR="00E94D62" w:rsidRDefault="00476BF3" w:rsidP="00E94D62">
            <w:pPr>
              <w:rPr>
                <w:b w:val="0"/>
              </w:rPr>
            </w:pPr>
            <w:r>
              <w:rPr>
                <w:b w:val="0"/>
              </w:rPr>
              <w:t>10.</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5275892F" w14:textId="64C8DA0F" w:rsidR="0049141A" w:rsidRPr="002273E4" w:rsidRDefault="005D177A" w:rsidP="00F66E4F">
            <w:pPr>
              <w:spacing w:before="240"/>
              <w:jc w:val="both"/>
              <w:rPr>
                <w:b w:val="0"/>
              </w:rPr>
            </w:pPr>
            <w:r w:rsidRPr="002D72A3">
              <w:rPr>
                <w:bCs/>
              </w:rPr>
              <w:t xml:space="preserve">Bank </w:t>
            </w:r>
            <w:r w:rsidR="002273E4" w:rsidRPr="002D72A3">
              <w:rPr>
                <w:bCs/>
              </w:rPr>
              <w:t>Statement</w:t>
            </w:r>
            <w:r w:rsidR="002273E4">
              <w:rPr>
                <w:b w:val="0"/>
              </w:rPr>
              <w:t xml:space="preserve"> - a detailed report had been circulated to Councillors separately.  However the Clerk stated that the VAT refund of £2800 had been received and therefore as at today there was £23832 in the current account.</w:t>
            </w:r>
          </w:p>
          <w:p w14:paraId="771480C1" w14:textId="0A7179B3" w:rsidR="003C21BD" w:rsidRDefault="005D177A" w:rsidP="00C817C3">
            <w:pPr>
              <w:spacing w:before="240"/>
              <w:jc w:val="both"/>
              <w:rPr>
                <w:b w:val="0"/>
              </w:rPr>
            </w:pPr>
            <w:bookmarkStart w:id="4" w:name="_Hlk26686535"/>
            <w:r w:rsidRPr="002D72A3">
              <w:rPr>
                <w:bCs/>
              </w:rPr>
              <w:lastRenderedPageBreak/>
              <w:t>WCBC</w:t>
            </w:r>
            <w:r w:rsidR="00847346">
              <w:rPr>
                <w:b w:val="0"/>
              </w:rPr>
              <w:t xml:space="preserve"> </w:t>
            </w:r>
            <w:r w:rsidR="003705F8">
              <w:rPr>
                <w:b w:val="0"/>
              </w:rPr>
              <w:t xml:space="preserve"> - </w:t>
            </w:r>
            <w:r w:rsidR="002273E4">
              <w:rPr>
                <w:b w:val="0"/>
              </w:rPr>
              <w:t xml:space="preserve">Clerk had sent details of a grant of up to £2000 available through Play Development towards improving play and leisure pursuits for children and young people.  Clerk asked to look at possibility of applying for this for a green gym in the playing field.  </w:t>
            </w:r>
          </w:p>
          <w:p w14:paraId="707527B9" w14:textId="7F924DEF" w:rsidR="005D177A" w:rsidRDefault="005D177A" w:rsidP="00724AAB">
            <w:pPr>
              <w:spacing w:before="240"/>
              <w:jc w:val="both"/>
              <w:rPr>
                <w:b w:val="0"/>
              </w:rPr>
            </w:pPr>
            <w:r w:rsidRPr="002D72A3">
              <w:rPr>
                <w:bCs/>
              </w:rPr>
              <w:t>Welsh Government</w:t>
            </w:r>
            <w:r w:rsidR="002D72A3">
              <w:rPr>
                <w:b w:val="0"/>
              </w:rPr>
              <w:t xml:space="preserve"> – </w:t>
            </w:r>
            <w:r w:rsidR="002273E4">
              <w:rPr>
                <w:b w:val="0"/>
              </w:rPr>
              <w:t xml:space="preserve"> circulated as and when received</w:t>
            </w:r>
          </w:p>
          <w:bookmarkEnd w:id="4"/>
          <w:p w14:paraId="760399B5" w14:textId="1CC1ECA3" w:rsidR="005D177A" w:rsidRPr="006A5250" w:rsidRDefault="005D177A" w:rsidP="00724AAB">
            <w:pPr>
              <w:spacing w:before="240"/>
              <w:jc w:val="both"/>
              <w:rPr>
                <w:b w:val="0"/>
                <w:bCs/>
              </w:rPr>
            </w:pPr>
            <w:r w:rsidRPr="002D72A3">
              <w:rPr>
                <w:bCs/>
              </w:rPr>
              <w:t>A</w:t>
            </w:r>
            <w:r w:rsidR="002D72A3">
              <w:rPr>
                <w:bCs/>
              </w:rPr>
              <w:t>n</w:t>
            </w:r>
            <w:r w:rsidRPr="002D72A3">
              <w:rPr>
                <w:bCs/>
              </w:rPr>
              <w:t>y other matter not listed</w:t>
            </w:r>
            <w:r w:rsidR="006A5250">
              <w:rPr>
                <w:bCs/>
              </w:rPr>
              <w:t xml:space="preserve"> - </w:t>
            </w:r>
            <w:r w:rsidR="006A5250">
              <w:rPr>
                <w:b w:val="0"/>
                <w:bCs/>
              </w:rPr>
              <w:t xml:space="preserve"> no other matter </w:t>
            </w:r>
          </w:p>
          <w:p w14:paraId="045E7800" w14:textId="384ECBBA" w:rsidR="00031D66" w:rsidRPr="00EB49A7" w:rsidRDefault="00031D66" w:rsidP="00441FC8">
            <w:pPr>
              <w:spacing w:before="240"/>
              <w:jc w:val="both"/>
              <w:rPr>
                <w:b w:val="0"/>
              </w:rPr>
            </w:pPr>
          </w:p>
        </w:tc>
        <w:tc>
          <w:tcPr>
            <w:tcW w:w="1250" w:type="dxa"/>
          </w:tcPr>
          <w:p w14:paraId="30D9C178" w14:textId="412B1378" w:rsidR="0094612C" w:rsidRDefault="0094612C" w:rsidP="009051F7">
            <w:pPr>
              <w:jc w:val="both"/>
              <w:rPr>
                <w:b w:val="0"/>
              </w:rPr>
            </w:pPr>
          </w:p>
          <w:p w14:paraId="58C5A035" w14:textId="7F7C99B1" w:rsidR="008A1EB2" w:rsidRDefault="008A1EB2" w:rsidP="0094612C">
            <w:pPr>
              <w:jc w:val="both"/>
              <w:rPr>
                <w:b w:val="0"/>
              </w:rPr>
            </w:pPr>
          </w:p>
          <w:p w14:paraId="6A210B77" w14:textId="10C1D14A" w:rsidR="00905767" w:rsidRDefault="00905767" w:rsidP="0094612C">
            <w:pPr>
              <w:jc w:val="both"/>
              <w:rPr>
                <w:b w:val="0"/>
              </w:rPr>
            </w:pPr>
          </w:p>
          <w:p w14:paraId="7686BD6D" w14:textId="2A1DEB9F" w:rsidR="00905767" w:rsidRDefault="00905767" w:rsidP="0094612C">
            <w:pPr>
              <w:jc w:val="both"/>
              <w:rPr>
                <w:b w:val="0"/>
              </w:rPr>
            </w:pPr>
          </w:p>
          <w:p w14:paraId="5CDCDADB" w14:textId="60D577B9" w:rsidR="00F66E4F" w:rsidRDefault="00F66E4F" w:rsidP="0094612C">
            <w:pPr>
              <w:jc w:val="both"/>
              <w:rPr>
                <w:b w:val="0"/>
              </w:rPr>
            </w:pPr>
          </w:p>
          <w:p w14:paraId="785EE977" w14:textId="6C2F84B2" w:rsidR="003C21BD" w:rsidRDefault="003C21BD" w:rsidP="0094612C">
            <w:pPr>
              <w:jc w:val="both"/>
              <w:rPr>
                <w:b w:val="0"/>
              </w:rPr>
            </w:pPr>
          </w:p>
          <w:p w14:paraId="76029447" w14:textId="5BFF4C1F" w:rsidR="003C21BD" w:rsidRDefault="003C21BD" w:rsidP="0094612C">
            <w:pPr>
              <w:jc w:val="both"/>
              <w:rPr>
                <w:b w:val="0"/>
              </w:rPr>
            </w:pPr>
          </w:p>
          <w:p w14:paraId="5B3A978A" w14:textId="0E5DA222" w:rsidR="00031D66" w:rsidRPr="00EB49A7" w:rsidRDefault="00031D66" w:rsidP="0094612C">
            <w:pPr>
              <w:jc w:val="both"/>
              <w:rPr>
                <w:b w:val="0"/>
              </w:rPr>
            </w:pPr>
          </w:p>
        </w:tc>
      </w:tr>
      <w:tr w:rsidR="00E94D62" w14:paraId="66E56295" w14:textId="77777777" w:rsidTr="008A1CD0">
        <w:tc>
          <w:tcPr>
            <w:tcW w:w="1127" w:type="dxa"/>
          </w:tcPr>
          <w:p w14:paraId="7EE81977" w14:textId="49417A7F" w:rsidR="00E94D62" w:rsidRDefault="00E94D62" w:rsidP="00E94D62">
            <w:pPr>
              <w:rPr>
                <w:b w:val="0"/>
              </w:rPr>
            </w:pPr>
          </w:p>
          <w:p w14:paraId="2925F23A" w14:textId="1BBAC45A" w:rsidR="00E94D62" w:rsidRDefault="00E94D62" w:rsidP="00476BF3">
            <w:pPr>
              <w:rPr>
                <w:b w:val="0"/>
              </w:rPr>
            </w:pPr>
            <w:r>
              <w:rPr>
                <w:b w:val="0"/>
              </w:rPr>
              <w:t>1</w:t>
            </w:r>
            <w:r w:rsidR="00476BF3">
              <w:rPr>
                <w:b w:val="0"/>
              </w:rPr>
              <w:t>1</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370E685A" w14:textId="77777777" w:rsidR="00B6410B" w:rsidRDefault="00B6410B" w:rsidP="004B4872">
            <w:pPr>
              <w:jc w:val="both"/>
              <w:rPr>
                <w:b w:val="0"/>
              </w:rPr>
            </w:pPr>
          </w:p>
          <w:p w14:paraId="443D9E7C" w14:textId="127CEA1A" w:rsidR="00E55F62" w:rsidRPr="000D27D9" w:rsidRDefault="00E55F62" w:rsidP="004B4872">
            <w:pPr>
              <w:jc w:val="both"/>
              <w:rPr>
                <w:b w:val="0"/>
              </w:rPr>
            </w:pPr>
            <w:r>
              <w:rPr>
                <w:b w:val="0"/>
              </w:rPr>
              <w:t>No applications</w:t>
            </w:r>
          </w:p>
        </w:tc>
        <w:tc>
          <w:tcPr>
            <w:tcW w:w="1250" w:type="dxa"/>
          </w:tcPr>
          <w:p w14:paraId="1FB161C7" w14:textId="77777777" w:rsidR="00137315" w:rsidRDefault="00137315" w:rsidP="009051F7">
            <w:pPr>
              <w:jc w:val="both"/>
              <w:rPr>
                <w:b w:val="0"/>
              </w:rPr>
            </w:pPr>
          </w:p>
          <w:p w14:paraId="120F0FFF" w14:textId="14ABAF9D" w:rsidR="00D659C5" w:rsidRDefault="00D659C5" w:rsidP="009051F7">
            <w:pPr>
              <w:jc w:val="both"/>
              <w:rPr>
                <w:b w:val="0"/>
              </w:rPr>
            </w:pPr>
          </w:p>
        </w:tc>
      </w:tr>
      <w:tr w:rsidR="00E94D62" w14:paraId="7A772840" w14:textId="77777777" w:rsidTr="008A1CD0">
        <w:tc>
          <w:tcPr>
            <w:tcW w:w="1127" w:type="dxa"/>
          </w:tcPr>
          <w:p w14:paraId="600C9565" w14:textId="77777777" w:rsidR="005508DC" w:rsidRDefault="005508DC" w:rsidP="00E94D62">
            <w:pPr>
              <w:rPr>
                <w:b w:val="0"/>
              </w:rPr>
            </w:pPr>
          </w:p>
          <w:p w14:paraId="716043A9" w14:textId="3FA388E4" w:rsidR="00AF4DAE" w:rsidRDefault="00AF4DAE" w:rsidP="00E94D62">
            <w:pPr>
              <w:rPr>
                <w:b w:val="0"/>
              </w:rPr>
            </w:pPr>
            <w:r>
              <w:rPr>
                <w:b w:val="0"/>
              </w:rPr>
              <w:t>1</w:t>
            </w:r>
            <w:r w:rsidR="00476BF3">
              <w:rPr>
                <w:b w:val="0"/>
              </w:rPr>
              <w:t>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Pr="00441FC8" w:rsidRDefault="00B35350" w:rsidP="000320CA">
            <w:pPr>
              <w:jc w:val="both"/>
            </w:pPr>
          </w:p>
          <w:p w14:paraId="644B6CFC" w14:textId="1D863EEF" w:rsidR="00B22EF1" w:rsidRPr="006A5250" w:rsidRDefault="00AF4DAE" w:rsidP="00B22EF1">
            <w:pPr>
              <w:jc w:val="both"/>
            </w:pPr>
            <w:r w:rsidRPr="00441FC8">
              <w:t>Outstanding accounts</w:t>
            </w:r>
            <w:r w:rsidR="00335D59" w:rsidRPr="00441FC8">
              <w:t xml:space="preserve"> - (se</w:t>
            </w:r>
            <w:r w:rsidR="006A5250">
              <w:t xml:space="preserve">ction 136 Legislative Powers): </w:t>
            </w:r>
          </w:p>
          <w:p w14:paraId="3CA0FC61" w14:textId="70B95ACB" w:rsidR="00B22EF1" w:rsidRDefault="00B22EF1" w:rsidP="00B22EF1">
            <w:pPr>
              <w:jc w:val="both"/>
              <w:rPr>
                <w:b w:val="0"/>
              </w:rPr>
            </w:pPr>
            <w:r>
              <w:rPr>
                <w:b w:val="0"/>
              </w:rPr>
              <w:t xml:space="preserve">Dilys Bates                                              </w:t>
            </w:r>
          </w:p>
          <w:p w14:paraId="06FEE03F" w14:textId="6648D49D" w:rsidR="00B22EF1" w:rsidRDefault="00E0390C" w:rsidP="00B22EF1">
            <w:pPr>
              <w:jc w:val="both"/>
              <w:rPr>
                <w:b w:val="0"/>
              </w:rPr>
            </w:pPr>
            <w:r>
              <w:rPr>
                <w:b w:val="0"/>
              </w:rPr>
              <w:t>John Keene (toilets</w:t>
            </w:r>
            <w:r w:rsidR="00B22EF1">
              <w:rPr>
                <w:b w:val="0"/>
              </w:rPr>
              <w:t xml:space="preserve">) </w:t>
            </w:r>
            <w:r>
              <w:rPr>
                <w:b w:val="0"/>
              </w:rPr>
              <w:t xml:space="preserve">      </w:t>
            </w:r>
            <w:r w:rsidR="00B22EF1">
              <w:rPr>
                <w:b w:val="0"/>
              </w:rPr>
              <w:t xml:space="preserve">                        </w:t>
            </w:r>
          </w:p>
          <w:p w14:paraId="7AED7D8A" w14:textId="74EDA62C" w:rsidR="00B22EF1" w:rsidRDefault="00B22EF1" w:rsidP="00B22EF1">
            <w:pPr>
              <w:jc w:val="both"/>
              <w:rPr>
                <w:b w:val="0"/>
              </w:rPr>
            </w:pPr>
            <w:r>
              <w:rPr>
                <w:b w:val="0"/>
              </w:rPr>
              <w:t>John Keene (Bin</w:t>
            </w:r>
            <w:r w:rsidR="00E0390C">
              <w:rPr>
                <w:b w:val="0"/>
              </w:rPr>
              <w:t xml:space="preserve">s) </w:t>
            </w:r>
            <w:r>
              <w:rPr>
                <w:b w:val="0"/>
              </w:rPr>
              <w:t xml:space="preserve">                                  </w:t>
            </w:r>
          </w:p>
          <w:p w14:paraId="14657EEC" w14:textId="11DD2345" w:rsidR="00B22EF1" w:rsidRDefault="00B22EF1" w:rsidP="00B22EF1">
            <w:pPr>
              <w:jc w:val="both"/>
              <w:rPr>
                <w:b w:val="0"/>
              </w:rPr>
            </w:pPr>
            <w:r>
              <w:rPr>
                <w:b w:val="0"/>
              </w:rPr>
              <w:t xml:space="preserve">HMRC                                                       </w:t>
            </w:r>
          </w:p>
          <w:p w14:paraId="14C2D6D7" w14:textId="667DA1D3" w:rsidR="00B22EF1" w:rsidRDefault="00B22EF1" w:rsidP="00B22EF1">
            <w:pPr>
              <w:jc w:val="both"/>
              <w:rPr>
                <w:b w:val="0"/>
              </w:rPr>
            </w:pPr>
            <w:r>
              <w:rPr>
                <w:b w:val="0"/>
              </w:rPr>
              <w:t xml:space="preserve">Jean Davies                     </w:t>
            </w:r>
            <w:r w:rsidR="00E0390C">
              <w:rPr>
                <w:b w:val="0"/>
              </w:rPr>
              <w:t xml:space="preserve">                         </w:t>
            </w:r>
          </w:p>
          <w:p w14:paraId="48D47572" w14:textId="78260AEA" w:rsidR="00E0390C" w:rsidRDefault="00E0390C" w:rsidP="00B22EF1">
            <w:pPr>
              <w:jc w:val="both"/>
              <w:rPr>
                <w:b w:val="0"/>
              </w:rPr>
            </w:pPr>
            <w:r>
              <w:rPr>
                <w:b w:val="0"/>
              </w:rPr>
              <w:t>Ben Barnes (defib</w:t>
            </w:r>
            <w:r w:rsidR="00C3234D">
              <w:rPr>
                <w:b w:val="0"/>
              </w:rPr>
              <w:t>)</w:t>
            </w:r>
          </w:p>
          <w:p w14:paraId="33CB2866" w14:textId="21FDDDE5" w:rsidR="00E0390C" w:rsidRDefault="00E0390C" w:rsidP="00B22EF1">
            <w:pPr>
              <w:jc w:val="both"/>
              <w:rPr>
                <w:b w:val="0"/>
              </w:rPr>
            </w:pPr>
            <w:r>
              <w:rPr>
                <w:b w:val="0"/>
              </w:rPr>
              <w:t>Wales Audit Office</w:t>
            </w:r>
          </w:p>
          <w:p w14:paraId="23365A8F" w14:textId="1CAE658D" w:rsidR="00E0390C" w:rsidRDefault="00E0390C" w:rsidP="00B22EF1">
            <w:pPr>
              <w:jc w:val="both"/>
              <w:rPr>
                <w:b w:val="0"/>
              </w:rPr>
            </w:pPr>
            <w:r>
              <w:rPr>
                <w:b w:val="0"/>
              </w:rPr>
              <w:t>Cartridge/paper</w:t>
            </w:r>
          </w:p>
          <w:p w14:paraId="697A8D44" w14:textId="5CE32AA2" w:rsidR="00E0390C" w:rsidRDefault="00E0390C" w:rsidP="00B22EF1">
            <w:pPr>
              <w:jc w:val="both"/>
              <w:rPr>
                <w:b w:val="0"/>
              </w:rPr>
            </w:pPr>
            <w:r>
              <w:rPr>
                <w:b w:val="0"/>
              </w:rPr>
              <w:t xml:space="preserve">ICO registration                                         </w:t>
            </w:r>
          </w:p>
          <w:p w14:paraId="72E9E79A" w14:textId="4ACAFD67" w:rsidR="00E0390C" w:rsidRDefault="00E0390C" w:rsidP="00B22EF1">
            <w:pPr>
              <w:jc w:val="both"/>
              <w:rPr>
                <w:b w:val="0"/>
              </w:rPr>
            </w:pPr>
            <w:r>
              <w:rPr>
                <w:b w:val="0"/>
              </w:rPr>
              <w:t xml:space="preserve">EDF (toilets </w:t>
            </w:r>
            <w:proofErr w:type="spellStart"/>
            <w:r>
              <w:rPr>
                <w:b w:val="0"/>
              </w:rPr>
              <w:t>elec</w:t>
            </w:r>
            <w:proofErr w:type="spellEnd"/>
            <w:r>
              <w:rPr>
                <w:b w:val="0"/>
              </w:rPr>
              <w:t>)</w:t>
            </w:r>
          </w:p>
          <w:p w14:paraId="0F889785" w14:textId="086562EA" w:rsidR="003F74F5" w:rsidRDefault="00AF4DAE" w:rsidP="007911C7">
            <w:pPr>
              <w:jc w:val="both"/>
            </w:pPr>
            <w:r w:rsidRPr="00441FC8">
              <w:t>Request for Donations</w:t>
            </w:r>
            <w:r w:rsidR="00335D59" w:rsidRPr="00441FC8">
              <w:t xml:space="preserve"> - (section 137 Legislative Powers):</w:t>
            </w:r>
            <w:r w:rsidR="009719CF" w:rsidRPr="00441FC8">
              <w:t xml:space="preserve"> </w:t>
            </w:r>
          </w:p>
          <w:p w14:paraId="349053B2" w14:textId="6515D467" w:rsidR="00E0390C" w:rsidRPr="00E0390C" w:rsidRDefault="00E0390C" w:rsidP="007911C7">
            <w:pPr>
              <w:jc w:val="both"/>
              <w:rPr>
                <w:b w:val="0"/>
              </w:rPr>
            </w:pPr>
            <w:r>
              <w:rPr>
                <w:b w:val="0"/>
              </w:rPr>
              <w:t>Wales Air Ambulance                                £100.00</w:t>
            </w:r>
          </w:p>
          <w:p w14:paraId="618F0AF3" w14:textId="6B9EDBEA" w:rsidR="00F66E4F" w:rsidRPr="00441FC8" w:rsidRDefault="00F66E4F" w:rsidP="00B22EF1">
            <w:pPr>
              <w:jc w:val="both"/>
            </w:pPr>
          </w:p>
        </w:tc>
        <w:tc>
          <w:tcPr>
            <w:tcW w:w="1250" w:type="dxa"/>
          </w:tcPr>
          <w:p w14:paraId="47A40596" w14:textId="35D29FF4" w:rsidR="00637E43" w:rsidRDefault="00637E43" w:rsidP="0021418A">
            <w:pPr>
              <w:jc w:val="both"/>
              <w:rPr>
                <w:b w:val="0"/>
              </w:rPr>
            </w:pPr>
          </w:p>
        </w:tc>
      </w:tr>
      <w:tr w:rsidR="00AF4DAE" w14:paraId="5C838D30" w14:textId="77777777" w:rsidTr="008A1CD0">
        <w:tc>
          <w:tcPr>
            <w:tcW w:w="1127" w:type="dxa"/>
          </w:tcPr>
          <w:p w14:paraId="13818EF1" w14:textId="225ACD14" w:rsidR="00AF4DAE" w:rsidRDefault="003705F8" w:rsidP="00E94D62">
            <w:pPr>
              <w:rPr>
                <w:b w:val="0"/>
              </w:rPr>
            </w:pPr>
            <w:bookmarkStart w:id="5" w:name="_Hlk2836755"/>
            <w:r>
              <w:rPr>
                <w:b w:val="0"/>
              </w:rPr>
              <w:t xml:space="preserve"> </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34A224DC" w:rsidR="00AF4DAE" w:rsidRDefault="00AF4DAE" w:rsidP="000320CA">
            <w:pPr>
              <w:jc w:val="both"/>
            </w:pPr>
          </w:p>
          <w:p w14:paraId="25EAFB79" w14:textId="20B48211" w:rsidR="00B7126A" w:rsidRDefault="00FB5BA0" w:rsidP="004B4872">
            <w:pPr>
              <w:jc w:val="both"/>
              <w:rPr>
                <w:b w:val="0"/>
              </w:rPr>
            </w:pPr>
            <w:r>
              <w:rPr>
                <w:b w:val="0"/>
              </w:rPr>
              <w:t>Clerk had spoken to Cllr Eric Jones who reported that he had received many complaints from residents about the street lamp that had been removed and replaced with an LED lamp.  Clerk asked to email Paul Rogers regarding this although it is acknowledged that it is Council policy to replace all lamps/bulbs with LED bulbs to save energy.</w:t>
            </w:r>
          </w:p>
          <w:p w14:paraId="47EE7F32" w14:textId="59E42B66" w:rsidR="00FB5BA0" w:rsidRDefault="00FB5BA0" w:rsidP="004B4872">
            <w:pPr>
              <w:jc w:val="both"/>
              <w:rPr>
                <w:b w:val="0"/>
              </w:rPr>
            </w:pPr>
            <w:r>
              <w:rPr>
                <w:b w:val="0"/>
              </w:rPr>
              <w:t>Cllr Jones also reported that the road by Ty Newydd had collapsed and although temporary cones had been placed there – it should be repaired asap.  Cllr Bates stated that WCBC were aware of this.</w:t>
            </w:r>
          </w:p>
          <w:p w14:paraId="0B044ED6" w14:textId="77777777" w:rsidR="00FB5BA0" w:rsidRDefault="00FB5BA0" w:rsidP="004B4872">
            <w:pPr>
              <w:jc w:val="both"/>
              <w:rPr>
                <w:b w:val="0"/>
              </w:rPr>
            </w:pPr>
            <w:r>
              <w:rPr>
                <w:b w:val="0"/>
              </w:rPr>
              <w:lastRenderedPageBreak/>
              <w:t>Clerk also reported that she had not received an invoice for WCBC for street lighting cost for some time.  It was agreed that she emailed Paul Rogers.</w:t>
            </w:r>
          </w:p>
          <w:p w14:paraId="26711ACD" w14:textId="4A190F3E" w:rsidR="00FB5BA0" w:rsidRDefault="00FB5BA0" w:rsidP="004B4872">
            <w:pPr>
              <w:jc w:val="both"/>
              <w:rPr>
                <w:b w:val="0"/>
              </w:rPr>
            </w:pPr>
            <w:r>
              <w:rPr>
                <w:b w:val="0"/>
              </w:rPr>
              <w:t>Cllr Bates reported that the cost of assembling/painting the Christmas float and purchasing gifts for the children amounted to over £300 – CC had already agreed to meet the cost of this.</w:t>
            </w:r>
          </w:p>
          <w:p w14:paraId="5C348A29" w14:textId="31E41DF1" w:rsidR="00FB5BA0" w:rsidRDefault="00FB5BA0" w:rsidP="004B4872">
            <w:pPr>
              <w:jc w:val="both"/>
              <w:rPr>
                <w:b w:val="0"/>
              </w:rPr>
            </w:pPr>
            <w:proofErr w:type="spellStart"/>
            <w:r>
              <w:rPr>
                <w:b w:val="0"/>
              </w:rPr>
              <w:t>Cemetary</w:t>
            </w:r>
            <w:proofErr w:type="spellEnd"/>
            <w:r>
              <w:rPr>
                <w:b w:val="0"/>
              </w:rPr>
              <w:t xml:space="preserve"> Bins -</w:t>
            </w:r>
            <w:r w:rsidR="00E55F62">
              <w:rPr>
                <w:b w:val="0"/>
              </w:rPr>
              <w:t xml:space="preserve"> not em</w:t>
            </w:r>
            <w:r>
              <w:rPr>
                <w:b w:val="0"/>
              </w:rPr>
              <w:t>ptied – Clerk to email Street Scene.</w:t>
            </w:r>
          </w:p>
          <w:p w14:paraId="24A03ABB" w14:textId="3F512123" w:rsidR="00FB5BA0" w:rsidRPr="00FB5BA0" w:rsidRDefault="00FB5BA0" w:rsidP="004B4872">
            <w:pPr>
              <w:jc w:val="both"/>
              <w:rPr>
                <w:b w:val="0"/>
              </w:rPr>
            </w:pPr>
            <w:r>
              <w:rPr>
                <w:b w:val="0"/>
              </w:rPr>
              <w:t xml:space="preserve">. </w:t>
            </w:r>
          </w:p>
        </w:tc>
        <w:tc>
          <w:tcPr>
            <w:tcW w:w="1250" w:type="dxa"/>
          </w:tcPr>
          <w:p w14:paraId="1FBD12B7" w14:textId="2161D886" w:rsidR="000F1A03" w:rsidRDefault="000F1A03" w:rsidP="0021418A">
            <w:pPr>
              <w:jc w:val="both"/>
              <w:rPr>
                <w:b w:val="0"/>
              </w:rPr>
            </w:pPr>
          </w:p>
          <w:p w14:paraId="41BC58CF" w14:textId="71A7C5A7" w:rsidR="00FB5BA0" w:rsidRDefault="00FB5BA0" w:rsidP="0021418A">
            <w:pPr>
              <w:jc w:val="both"/>
              <w:rPr>
                <w:b w:val="0"/>
              </w:rPr>
            </w:pPr>
          </w:p>
          <w:p w14:paraId="4C568A4F" w14:textId="21A8B6F5" w:rsidR="00FB5BA0" w:rsidRDefault="00FB5BA0" w:rsidP="0021418A">
            <w:pPr>
              <w:jc w:val="both"/>
              <w:rPr>
                <w:b w:val="0"/>
              </w:rPr>
            </w:pPr>
            <w:r>
              <w:rPr>
                <w:b w:val="0"/>
              </w:rPr>
              <w:t>Clerk</w:t>
            </w:r>
          </w:p>
          <w:p w14:paraId="607F90CC" w14:textId="18E2BA01" w:rsidR="00FB5BA0" w:rsidRDefault="00FB5BA0" w:rsidP="0021418A">
            <w:pPr>
              <w:jc w:val="both"/>
              <w:rPr>
                <w:b w:val="0"/>
              </w:rPr>
            </w:pPr>
          </w:p>
          <w:p w14:paraId="4D066E50" w14:textId="0AC2C483" w:rsidR="00FB5BA0" w:rsidRDefault="00FB5BA0" w:rsidP="0021418A">
            <w:pPr>
              <w:jc w:val="both"/>
              <w:rPr>
                <w:b w:val="0"/>
              </w:rPr>
            </w:pPr>
          </w:p>
          <w:p w14:paraId="6CF99A12" w14:textId="3E98A57E" w:rsidR="00FB5BA0" w:rsidRDefault="00FB5BA0" w:rsidP="0021418A">
            <w:pPr>
              <w:jc w:val="both"/>
              <w:rPr>
                <w:b w:val="0"/>
              </w:rPr>
            </w:pPr>
          </w:p>
          <w:p w14:paraId="01119D7B" w14:textId="1BD32ED5" w:rsidR="00FB5BA0" w:rsidRDefault="00FB5BA0" w:rsidP="0021418A">
            <w:pPr>
              <w:jc w:val="both"/>
              <w:rPr>
                <w:b w:val="0"/>
              </w:rPr>
            </w:pPr>
          </w:p>
          <w:p w14:paraId="0FB86F3C" w14:textId="31900536" w:rsidR="00FB5BA0" w:rsidRDefault="00FB5BA0" w:rsidP="0021418A">
            <w:pPr>
              <w:jc w:val="both"/>
              <w:rPr>
                <w:b w:val="0"/>
              </w:rPr>
            </w:pPr>
          </w:p>
          <w:p w14:paraId="7D24B17B" w14:textId="4AE3DD1D" w:rsidR="00FB5BA0" w:rsidRDefault="00FB5BA0" w:rsidP="0021418A">
            <w:pPr>
              <w:jc w:val="both"/>
              <w:rPr>
                <w:b w:val="0"/>
              </w:rPr>
            </w:pPr>
            <w:r>
              <w:rPr>
                <w:b w:val="0"/>
              </w:rPr>
              <w:lastRenderedPageBreak/>
              <w:t>Clerk</w:t>
            </w:r>
          </w:p>
          <w:p w14:paraId="31F9F046" w14:textId="77E3826B" w:rsidR="00AD3683" w:rsidRDefault="00AD3683" w:rsidP="0021418A">
            <w:pPr>
              <w:jc w:val="both"/>
              <w:rPr>
                <w:b w:val="0"/>
              </w:rPr>
            </w:pPr>
          </w:p>
        </w:tc>
      </w:tr>
      <w:bookmarkEnd w:id="5"/>
    </w:tbl>
    <w:p w14:paraId="443B2155" w14:textId="5212B635"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B1F4A" w14:textId="77777777" w:rsidR="00022771" w:rsidRDefault="00022771" w:rsidP="00C00316">
      <w:pPr>
        <w:spacing w:after="0" w:line="240" w:lineRule="auto"/>
      </w:pPr>
      <w:r>
        <w:separator/>
      </w:r>
    </w:p>
  </w:endnote>
  <w:endnote w:type="continuationSeparator" w:id="0">
    <w:p w14:paraId="74345B72" w14:textId="77777777" w:rsidR="00022771" w:rsidRDefault="00022771"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AEC01" w14:textId="77777777" w:rsidR="00022771" w:rsidRDefault="00022771" w:rsidP="00C00316">
      <w:pPr>
        <w:spacing w:after="0" w:line="240" w:lineRule="auto"/>
      </w:pPr>
      <w:r>
        <w:separator/>
      </w:r>
    </w:p>
  </w:footnote>
  <w:footnote w:type="continuationSeparator" w:id="0">
    <w:p w14:paraId="30F8AE83" w14:textId="77777777" w:rsidR="00022771" w:rsidRDefault="00022771"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2"/>
  </w:num>
  <w:num w:numId="2">
    <w:abstractNumId w:val="27"/>
  </w:num>
  <w:num w:numId="3">
    <w:abstractNumId w:val="1"/>
  </w:num>
  <w:num w:numId="4">
    <w:abstractNumId w:val="28"/>
  </w:num>
  <w:num w:numId="5">
    <w:abstractNumId w:val="12"/>
  </w:num>
  <w:num w:numId="6">
    <w:abstractNumId w:val="7"/>
  </w:num>
  <w:num w:numId="7">
    <w:abstractNumId w:val="19"/>
  </w:num>
  <w:num w:numId="8">
    <w:abstractNumId w:val="6"/>
  </w:num>
  <w:num w:numId="9">
    <w:abstractNumId w:val="15"/>
  </w:num>
  <w:num w:numId="10">
    <w:abstractNumId w:val="13"/>
  </w:num>
  <w:num w:numId="11">
    <w:abstractNumId w:val="30"/>
  </w:num>
  <w:num w:numId="12">
    <w:abstractNumId w:val="36"/>
  </w:num>
  <w:num w:numId="13">
    <w:abstractNumId w:val="10"/>
  </w:num>
  <w:num w:numId="14">
    <w:abstractNumId w:val="2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21"/>
  </w:num>
  <w:num w:numId="20">
    <w:abstractNumId w:val="26"/>
  </w:num>
  <w:num w:numId="21">
    <w:abstractNumId w:val="38"/>
  </w:num>
  <w:num w:numId="22">
    <w:abstractNumId w:val="4"/>
  </w:num>
  <w:num w:numId="23">
    <w:abstractNumId w:val="3"/>
  </w:num>
  <w:num w:numId="24">
    <w:abstractNumId w:val="18"/>
  </w:num>
  <w:num w:numId="25">
    <w:abstractNumId w:val="23"/>
  </w:num>
  <w:num w:numId="26">
    <w:abstractNumId w:val="29"/>
  </w:num>
  <w:num w:numId="27">
    <w:abstractNumId w:val="8"/>
  </w:num>
  <w:num w:numId="28">
    <w:abstractNumId w:val="33"/>
  </w:num>
  <w:num w:numId="29">
    <w:abstractNumId w:val="35"/>
  </w:num>
  <w:num w:numId="30">
    <w:abstractNumId w:val="9"/>
  </w:num>
  <w:num w:numId="31">
    <w:abstractNumId w:val="11"/>
  </w:num>
  <w:num w:numId="32">
    <w:abstractNumId w:val="31"/>
  </w:num>
  <w:num w:numId="33">
    <w:abstractNumId w:val="24"/>
  </w:num>
  <w:num w:numId="34">
    <w:abstractNumId w:val="25"/>
  </w:num>
  <w:num w:numId="35">
    <w:abstractNumId w:val="17"/>
  </w:num>
  <w:num w:numId="36">
    <w:abstractNumId w:val="34"/>
  </w:num>
  <w:num w:numId="37">
    <w:abstractNumId w:val="0"/>
  </w:num>
  <w:num w:numId="38">
    <w:abstractNumId w:val="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CC9"/>
    <w:rsid w:val="000077F0"/>
    <w:rsid w:val="00012F30"/>
    <w:rsid w:val="000130E7"/>
    <w:rsid w:val="0001458E"/>
    <w:rsid w:val="00014BF9"/>
    <w:rsid w:val="00015102"/>
    <w:rsid w:val="00015EEE"/>
    <w:rsid w:val="0001760E"/>
    <w:rsid w:val="0002013B"/>
    <w:rsid w:val="0002017B"/>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0FD0"/>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6860"/>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2CDC"/>
    <w:rsid w:val="0027360F"/>
    <w:rsid w:val="00273882"/>
    <w:rsid w:val="00273FC3"/>
    <w:rsid w:val="00274747"/>
    <w:rsid w:val="00281F94"/>
    <w:rsid w:val="00282C5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5EAE"/>
    <w:rsid w:val="004C67D7"/>
    <w:rsid w:val="004C6902"/>
    <w:rsid w:val="004C6C0A"/>
    <w:rsid w:val="004D5ACE"/>
    <w:rsid w:val="004D617A"/>
    <w:rsid w:val="004D6366"/>
    <w:rsid w:val="004D6758"/>
    <w:rsid w:val="004D715E"/>
    <w:rsid w:val="004E0A1F"/>
    <w:rsid w:val="004E2B0B"/>
    <w:rsid w:val="004E3165"/>
    <w:rsid w:val="004E3AB8"/>
    <w:rsid w:val="004E5721"/>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654"/>
    <w:rsid w:val="00532FA2"/>
    <w:rsid w:val="0053680A"/>
    <w:rsid w:val="00540C35"/>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6B8E"/>
    <w:rsid w:val="007B5929"/>
    <w:rsid w:val="007B661D"/>
    <w:rsid w:val="007C0A92"/>
    <w:rsid w:val="007C21B6"/>
    <w:rsid w:val="007C49D9"/>
    <w:rsid w:val="007C4A09"/>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94C"/>
    <w:rsid w:val="009B66B1"/>
    <w:rsid w:val="009B6A6A"/>
    <w:rsid w:val="009B7A26"/>
    <w:rsid w:val="009C18DF"/>
    <w:rsid w:val="009C2FB2"/>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36A1"/>
    <w:rsid w:val="00E0390C"/>
    <w:rsid w:val="00E03F1D"/>
    <w:rsid w:val="00E07A2E"/>
    <w:rsid w:val="00E07E9C"/>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5F62"/>
    <w:rsid w:val="00E60BBB"/>
    <w:rsid w:val="00E62CF5"/>
    <w:rsid w:val="00E66B01"/>
    <w:rsid w:val="00E70975"/>
    <w:rsid w:val="00E722F2"/>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2917"/>
    <w:rsid w:val="00EC58DE"/>
    <w:rsid w:val="00ED465E"/>
    <w:rsid w:val="00ED4ACF"/>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DC"/>
    <w:rsid w:val="00F93D15"/>
    <w:rsid w:val="00F94840"/>
    <w:rsid w:val="00F96E3A"/>
    <w:rsid w:val="00FA2B3D"/>
    <w:rsid w:val="00FA3141"/>
    <w:rsid w:val="00FA3372"/>
    <w:rsid w:val="00FA5478"/>
    <w:rsid w:val="00FA58A3"/>
    <w:rsid w:val="00FB4E1E"/>
    <w:rsid w:val="00FB5BA0"/>
    <w:rsid w:val="00FC1DF9"/>
    <w:rsid w:val="00FC2094"/>
    <w:rsid w:val="00FC2659"/>
    <w:rsid w:val="00FC44AB"/>
    <w:rsid w:val="00FC6B17"/>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10B4-9DCA-4DED-A4EB-D91D759C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5</cp:revision>
  <cp:lastPrinted>2020-01-21T15:14:00Z</cp:lastPrinted>
  <dcterms:created xsi:type="dcterms:W3CDTF">2021-02-21T11:31:00Z</dcterms:created>
  <dcterms:modified xsi:type="dcterms:W3CDTF">2021-02-21T15:44:00Z</dcterms:modified>
</cp:coreProperties>
</file>