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6E350B4D"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DA7724">
        <w:t xml:space="preserve">Monday </w:t>
      </w:r>
      <w:r w:rsidR="0079332A">
        <w:t>23</w:t>
      </w:r>
      <w:r w:rsidR="0079332A" w:rsidRPr="0079332A">
        <w:rPr>
          <w:vertAlign w:val="superscript"/>
        </w:rPr>
        <w:t>rd</w:t>
      </w:r>
      <w:r w:rsidR="0079332A">
        <w:t xml:space="preserve"> January 2023 </w:t>
      </w:r>
      <w:r w:rsidR="00226DAE" w:rsidRPr="00B61C20">
        <w:t xml:space="preserve">at </w:t>
      </w:r>
      <w:r w:rsidR="00F62606" w:rsidRPr="00B61C20">
        <w:t>the Institute and via Zoom</w:t>
      </w:r>
    </w:p>
    <w:p w14:paraId="385C3AC8" w14:textId="4DF0A17C"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00613F" w:rsidRPr="00B61C20">
        <w:rPr>
          <w:b w:val="0"/>
        </w:rPr>
        <w:t xml:space="preserve">Phillip </w:t>
      </w:r>
      <w:proofErr w:type="gramStart"/>
      <w:r w:rsidR="0000613F" w:rsidRPr="00B61C20">
        <w:rPr>
          <w:b w:val="0"/>
        </w:rPr>
        <w:t>Lloyd.</w:t>
      </w:r>
      <w:r w:rsidR="00A519B4" w:rsidRPr="00B61C20">
        <w:rPr>
          <w:b w:val="0"/>
        </w:rPr>
        <w:t>(</w:t>
      </w:r>
      <w:proofErr w:type="gramEnd"/>
      <w:r w:rsidR="00A519B4" w:rsidRPr="00B61C20">
        <w:rPr>
          <w:b w:val="0"/>
        </w:rPr>
        <w:t xml:space="preserve">Chair) </w:t>
      </w:r>
      <w:r w:rsidR="00226DAE" w:rsidRPr="00B61C20">
        <w:rPr>
          <w:b w:val="0"/>
        </w:rPr>
        <w:t xml:space="preserve">Trevor Bates; </w:t>
      </w:r>
      <w:r w:rsidR="004E58A8" w:rsidRPr="00B61C20">
        <w:rPr>
          <w:b w:val="0"/>
        </w:rPr>
        <w:t xml:space="preserve"> </w:t>
      </w:r>
      <w:r w:rsidR="00791D22">
        <w:rPr>
          <w:b w:val="0"/>
        </w:rPr>
        <w:t>S</w:t>
      </w:r>
      <w:r w:rsidR="00D61DE9">
        <w:rPr>
          <w:b w:val="0"/>
        </w:rPr>
        <w:t>arah Davies; Ann Johnst</w:t>
      </w:r>
      <w:r w:rsidR="001E4589">
        <w:rPr>
          <w:b w:val="0"/>
        </w:rPr>
        <w:t xml:space="preserve">on; </w:t>
      </w:r>
      <w:r w:rsidR="002F4524">
        <w:rPr>
          <w:b w:val="0"/>
        </w:rPr>
        <w:t xml:space="preserve"> </w:t>
      </w:r>
      <w:r w:rsidR="00F01C4A">
        <w:rPr>
          <w:b w:val="0"/>
        </w:rPr>
        <w:t xml:space="preserve">Jonathan Pritchard; </w:t>
      </w:r>
      <w:r w:rsidR="00A338A0">
        <w:rPr>
          <w:b w:val="0"/>
        </w:rPr>
        <w:t xml:space="preserve">Christina </w:t>
      </w:r>
      <w:r w:rsidR="00B37AF2">
        <w:rPr>
          <w:b w:val="0"/>
        </w:rPr>
        <w:t>Brewin</w:t>
      </w:r>
      <w:r w:rsidR="00F114A6">
        <w:rPr>
          <w:b w:val="0"/>
        </w:rPr>
        <w:t>;</w:t>
      </w:r>
      <w:r w:rsidR="00B37AF2">
        <w:rPr>
          <w:b w:val="0"/>
        </w:rPr>
        <w:t xml:space="preserve"> </w:t>
      </w:r>
      <w:r w:rsidR="0079332A">
        <w:rPr>
          <w:b w:val="0"/>
        </w:rPr>
        <w:t>Richard Jones; Ele</w:t>
      </w:r>
      <w:r w:rsidR="00882314">
        <w:rPr>
          <w:b w:val="0"/>
        </w:rPr>
        <w:t>a</w:t>
      </w:r>
      <w:r w:rsidR="0079332A">
        <w:rPr>
          <w:b w:val="0"/>
        </w:rPr>
        <w:t xml:space="preserve">nor Jones; Jane Bates </w:t>
      </w:r>
      <w:r w:rsidR="00F114A6">
        <w:rPr>
          <w:b w:val="0"/>
        </w:rPr>
        <w:t xml:space="preserve">PCSO </w:t>
      </w:r>
      <w:r w:rsidR="00B07CA4">
        <w:rPr>
          <w:b w:val="0"/>
        </w:rPr>
        <w:t>M</w:t>
      </w:r>
      <w:r w:rsidR="001253B7">
        <w:rPr>
          <w:b w:val="0"/>
        </w:rPr>
        <w:t>artin Griffiths</w:t>
      </w:r>
      <w:r w:rsidR="00F114A6">
        <w:rPr>
          <w:b w:val="0"/>
        </w:rPr>
        <w:t xml:space="preserve">; </w:t>
      </w:r>
      <w:r w:rsidR="001E4589">
        <w:rPr>
          <w:b w:val="0"/>
        </w:rPr>
        <w:t>Brewin (CA)</w:t>
      </w:r>
      <w:r w:rsidR="00F114A6">
        <w:rPr>
          <w:b w:val="0"/>
        </w:rPr>
        <w:t>;</w:t>
      </w:r>
      <w:r w:rsidR="001E4589">
        <w:rPr>
          <w:b w:val="0"/>
        </w:rPr>
        <w:t xml:space="preserve"> </w:t>
      </w:r>
      <w:r w:rsidR="00A338A0">
        <w:rPr>
          <w:b w:val="0"/>
        </w:rPr>
        <w:t xml:space="preserve"> </w:t>
      </w:r>
      <w:r w:rsidR="00226DAE" w:rsidRPr="00B61C20">
        <w:rPr>
          <w:b w:val="0"/>
        </w:rPr>
        <w:t>Jean Davies (</w:t>
      </w:r>
      <w:r w:rsidR="00BF46C8" w:rsidRPr="00B61C20">
        <w:rPr>
          <w:b w:val="0"/>
        </w:rPr>
        <w:t>Clerk</w:t>
      </w:r>
      <w:r w:rsidR="00226DAE" w:rsidRPr="00B61C20">
        <w:rPr>
          <w:b w:val="0"/>
        </w:rPr>
        <w:t xml:space="preserve">) </w:t>
      </w:r>
      <w:r w:rsidR="00F114A6">
        <w:rPr>
          <w:b w:val="0"/>
        </w:rPr>
        <w:t>:</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rsidRPr="00B61C20" w14:paraId="32538A08" w14:textId="77777777" w:rsidTr="00466F78">
        <w:tc>
          <w:tcPr>
            <w:tcW w:w="1127" w:type="dxa"/>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2482" w:type="dxa"/>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5458" w:type="dxa"/>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1418" w:type="dxa"/>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E94D62" w:rsidRPr="00B61C20" w14:paraId="7E70277C" w14:textId="77777777" w:rsidTr="00466F78">
        <w:tc>
          <w:tcPr>
            <w:tcW w:w="1127" w:type="dxa"/>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2482" w:type="dxa"/>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5458" w:type="dxa"/>
          </w:tcPr>
          <w:p w14:paraId="7B6B8823" w14:textId="77777777" w:rsidR="000D6060" w:rsidRPr="00B61C20" w:rsidRDefault="000D6060" w:rsidP="00965087">
            <w:pPr>
              <w:jc w:val="both"/>
              <w:rPr>
                <w:b w:val="0"/>
              </w:rPr>
            </w:pPr>
            <w:bookmarkStart w:id="0" w:name="_Hlk2836247"/>
          </w:p>
          <w:bookmarkEnd w:id="0"/>
          <w:p w14:paraId="1F3C8D37" w14:textId="4810DC2F" w:rsidR="008352E5" w:rsidRDefault="00226DAE" w:rsidP="00791D22">
            <w:pPr>
              <w:jc w:val="both"/>
              <w:rPr>
                <w:b w:val="0"/>
              </w:rPr>
            </w:pPr>
            <w:r w:rsidRPr="00B61C20">
              <w:rPr>
                <w:b w:val="0"/>
              </w:rPr>
              <w:t>Councillor</w:t>
            </w:r>
            <w:r w:rsidR="0000613F" w:rsidRPr="00B61C20">
              <w:rPr>
                <w:b w:val="0"/>
              </w:rPr>
              <w:t xml:space="preserve"> Lloyd</w:t>
            </w:r>
            <w:r w:rsidRPr="00B61C20">
              <w:rPr>
                <w:b w:val="0"/>
              </w:rPr>
              <w:t xml:space="preserve"> welcomed all presen</w:t>
            </w:r>
            <w:r w:rsidR="0089304D">
              <w:rPr>
                <w:b w:val="0"/>
              </w:rPr>
              <w:t xml:space="preserve">t </w:t>
            </w:r>
            <w:r w:rsidR="00BF7B2D">
              <w:rPr>
                <w:b w:val="0"/>
              </w:rPr>
              <w:t>and in particular Mrs Jane Bates the recently co-opted Councillor.  Councillor Bates signed the form and was handed the relevant information regarding Councillor conduct.</w:t>
            </w:r>
          </w:p>
          <w:p w14:paraId="68ED8845" w14:textId="7B91BCF2" w:rsidR="00D61DE9" w:rsidRDefault="008D7690" w:rsidP="0079332A">
            <w:pPr>
              <w:jc w:val="both"/>
              <w:rPr>
                <w:b w:val="0"/>
              </w:rPr>
            </w:pPr>
            <w:r>
              <w:rPr>
                <w:b w:val="0"/>
              </w:rPr>
              <w:t xml:space="preserve">Apologies </w:t>
            </w:r>
            <w:r w:rsidR="00D61DE9">
              <w:rPr>
                <w:b w:val="0"/>
              </w:rPr>
              <w:t>Barbara Roberts</w:t>
            </w:r>
            <w:r w:rsidR="002F4524">
              <w:rPr>
                <w:b w:val="0"/>
              </w:rPr>
              <w:t xml:space="preserve">; </w:t>
            </w:r>
            <w:r w:rsidR="001E4589">
              <w:rPr>
                <w:b w:val="0"/>
              </w:rPr>
              <w:t>Eric Jones</w:t>
            </w:r>
          </w:p>
          <w:p w14:paraId="4AF87824" w14:textId="01F32C0C" w:rsidR="0079332A" w:rsidRPr="00B61C20" w:rsidRDefault="0079332A" w:rsidP="0079332A">
            <w:pPr>
              <w:jc w:val="both"/>
              <w:rPr>
                <w:b w:val="0"/>
              </w:rPr>
            </w:pPr>
          </w:p>
        </w:tc>
        <w:tc>
          <w:tcPr>
            <w:tcW w:w="1418" w:type="dxa"/>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0DF6C6D0"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E94D62" w:rsidRPr="00B61C20" w14:paraId="79D17FCA" w14:textId="77777777" w:rsidTr="00466F78">
        <w:tc>
          <w:tcPr>
            <w:tcW w:w="1127" w:type="dxa"/>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2482" w:type="dxa"/>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5458" w:type="dxa"/>
          </w:tcPr>
          <w:p w14:paraId="6124F730" w14:textId="1C6B4B99" w:rsidR="00F114A6" w:rsidRDefault="008015C6" w:rsidP="0079332A">
            <w:pPr>
              <w:jc w:val="left"/>
              <w:rPr>
                <w:b w:val="0"/>
              </w:rPr>
            </w:pPr>
            <w:r>
              <w:rPr>
                <w:b w:val="0"/>
              </w:rPr>
              <w:t>PCSO Griffiths was present and informed Council that the crime figures as follows: -</w:t>
            </w:r>
          </w:p>
          <w:p w14:paraId="2214E505" w14:textId="77777777" w:rsidR="008015C6" w:rsidRDefault="008015C6" w:rsidP="0079332A">
            <w:pPr>
              <w:jc w:val="left"/>
              <w:rPr>
                <w:b w:val="0"/>
              </w:rPr>
            </w:pPr>
            <w:r>
              <w:rPr>
                <w:b w:val="0"/>
              </w:rPr>
              <w:t>1 x off road offence; 1 x fraud; 1 x safeguarding issue;</w:t>
            </w:r>
          </w:p>
          <w:p w14:paraId="2A9EF6AF" w14:textId="742C03B9" w:rsidR="008015C6" w:rsidRDefault="008015C6" w:rsidP="0079332A">
            <w:pPr>
              <w:jc w:val="left"/>
              <w:rPr>
                <w:b w:val="0"/>
              </w:rPr>
            </w:pPr>
            <w:r>
              <w:rPr>
                <w:b w:val="0"/>
              </w:rPr>
              <w:t>RTC x 3; 1 x crim/damage; 1 x burglary (non- dwelling)</w:t>
            </w:r>
          </w:p>
          <w:p w14:paraId="3E4E6B16" w14:textId="552B2B61" w:rsidR="008015C6" w:rsidRPr="00B61C20" w:rsidRDefault="008015C6" w:rsidP="0079332A">
            <w:pPr>
              <w:jc w:val="left"/>
              <w:rPr>
                <w:b w:val="0"/>
              </w:rPr>
            </w:pPr>
            <w:r>
              <w:rPr>
                <w:b w:val="0"/>
              </w:rPr>
              <w:t>These are figures for the whole of the Ceiriog Valley</w:t>
            </w:r>
          </w:p>
        </w:tc>
        <w:tc>
          <w:tcPr>
            <w:tcW w:w="1418" w:type="dxa"/>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E94D62" w:rsidRPr="00B61C20" w14:paraId="67757C1E" w14:textId="77777777" w:rsidTr="00466F78">
        <w:tc>
          <w:tcPr>
            <w:tcW w:w="1127" w:type="dxa"/>
          </w:tcPr>
          <w:p w14:paraId="78B204B7" w14:textId="278FF569" w:rsidR="00E94D62" w:rsidRPr="00B61C20" w:rsidRDefault="004F1A82" w:rsidP="00965087">
            <w:pPr>
              <w:rPr>
                <w:b w:val="0"/>
              </w:rPr>
            </w:pPr>
            <w:bookmarkStart w:id="2" w:name="_Hlk2836441"/>
            <w:bookmarkEnd w:id="1"/>
            <w:r w:rsidRPr="00B61C20">
              <w:rPr>
                <w:b w:val="0"/>
              </w:rPr>
              <w:t>3.</w:t>
            </w:r>
          </w:p>
        </w:tc>
        <w:tc>
          <w:tcPr>
            <w:tcW w:w="2482" w:type="dxa"/>
          </w:tcPr>
          <w:p w14:paraId="273558B3" w14:textId="77777777" w:rsidR="00E94D62" w:rsidRPr="00B61C20" w:rsidRDefault="00E94D62" w:rsidP="00965087">
            <w:pPr>
              <w:jc w:val="both"/>
              <w:rPr>
                <w:b w:val="0"/>
              </w:rPr>
            </w:pPr>
            <w:r w:rsidRPr="00B61C20">
              <w:t>Discussion with CA</w:t>
            </w:r>
          </w:p>
        </w:tc>
        <w:tc>
          <w:tcPr>
            <w:tcW w:w="5458" w:type="dxa"/>
          </w:tcPr>
          <w:p w14:paraId="3542EE4F" w14:textId="4584A249" w:rsidR="00F9248C" w:rsidRDefault="008015C6" w:rsidP="00376F17">
            <w:pPr>
              <w:spacing w:after="0" w:line="240" w:lineRule="auto"/>
              <w:jc w:val="left"/>
              <w:textAlignment w:val="baseline"/>
              <w:rPr>
                <w:b w:val="0"/>
              </w:rPr>
            </w:pPr>
            <w:r>
              <w:rPr>
                <w:b w:val="0"/>
              </w:rPr>
              <w:t xml:space="preserve">Ms Brewin stated that she has had a few referrals and now has procedures in place.  She helps with the Warm </w:t>
            </w:r>
            <w:proofErr w:type="gramStart"/>
            <w:r>
              <w:rPr>
                <w:b w:val="0"/>
              </w:rPr>
              <w:t>places</w:t>
            </w:r>
            <w:proofErr w:type="gramEnd"/>
            <w:r>
              <w:rPr>
                <w:b w:val="0"/>
              </w:rPr>
              <w:t xml:space="preserve"> </w:t>
            </w:r>
            <w:r w:rsidR="001253B7">
              <w:rPr>
                <w:b w:val="0"/>
              </w:rPr>
              <w:t>initiative</w:t>
            </w:r>
            <w:r w:rsidR="00E12745">
              <w:rPr>
                <w:b w:val="0"/>
              </w:rPr>
              <w:t>.</w:t>
            </w:r>
          </w:p>
          <w:p w14:paraId="46987EA7" w14:textId="77777777" w:rsidR="00E12745" w:rsidRDefault="00E12745" w:rsidP="00376F17">
            <w:pPr>
              <w:spacing w:after="0" w:line="240" w:lineRule="auto"/>
              <w:jc w:val="left"/>
              <w:textAlignment w:val="baseline"/>
              <w:rPr>
                <w:b w:val="0"/>
              </w:rPr>
            </w:pPr>
            <w:r>
              <w:rPr>
                <w:b w:val="0"/>
              </w:rPr>
              <w:t>It was agreed to increase her hours to 20 hours until the end of March.  She also stated that as she prints off leaflets etc she asked if it was possible to purchase a printer.  This was agreed (cost will be met by the CA budget). It was also agreed that she looks into purchasing a wheel chair which she could use to help immobile residents to attend meetings etc.  Plans are also in place to hold a high tea type of event in March cost is estimated at around £10 per head.</w:t>
            </w:r>
          </w:p>
          <w:p w14:paraId="44989967" w14:textId="22CB06AB" w:rsidR="00E12745" w:rsidRPr="00B61C20" w:rsidRDefault="00E12745" w:rsidP="00376F17">
            <w:pPr>
              <w:spacing w:after="0" w:line="240" w:lineRule="auto"/>
              <w:jc w:val="left"/>
              <w:textAlignment w:val="baseline"/>
              <w:rPr>
                <w:b w:val="0"/>
              </w:rPr>
            </w:pPr>
            <w:r>
              <w:rPr>
                <w:b w:val="0"/>
              </w:rPr>
              <w:t>Ms Brewin has agreed to attend Ceiriog Uchaf Council meeting in February to discuss her working in Ceiriog Uchaf a few hours a week.</w:t>
            </w:r>
          </w:p>
        </w:tc>
        <w:tc>
          <w:tcPr>
            <w:tcW w:w="1418" w:type="dxa"/>
          </w:tcPr>
          <w:p w14:paraId="1F0D9763" w14:textId="27F8371F" w:rsidR="00200F55" w:rsidRPr="00B61C20" w:rsidRDefault="00200F55" w:rsidP="00965087">
            <w:pPr>
              <w:jc w:val="both"/>
              <w:rPr>
                <w:b w:val="0"/>
              </w:rPr>
            </w:pPr>
          </w:p>
        </w:tc>
      </w:tr>
      <w:bookmarkEnd w:id="2"/>
      <w:tr w:rsidR="00E94D62" w:rsidRPr="00B61C20" w14:paraId="210D17F2" w14:textId="77777777" w:rsidTr="00466F78">
        <w:tc>
          <w:tcPr>
            <w:tcW w:w="1127" w:type="dxa"/>
          </w:tcPr>
          <w:p w14:paraId="021AC829" w14:textId="39241DC4" w:rsidR="00E94D62" w:rsidRPr="00B61C20" w:rsidRDefault="008352E5" w:rsidP="00965087">
            <w:pPr>
              <w:rPr>
                <w:b w:val="0"/>
              </w:rPr>
            </w:pPr>
            <w:r w:rsidRPr="00B61C20">
              <w:rPr>
                <w:b w:val="0"/>
              </w:rPr>
              <w:t>4.</w:t>
            </w:r>
          </w:p>
        </w:tc>
        <w:tc>
          <w:tcPr>
            <w:tcW w:w="2482" w:type="dxa"/>
          </w:tcPr>
          <w:p w14:paraId="62DD80BC" w14:textId="77777777" w:rsidR="00E94D62" w:rsidRPr="00B61C20" w:rsidRDefault="00E94D62" w:rsidP="00965087">
            <w:pPr>
              <w:jc w:val="both"/>
            </w:pPr>
            <w:r w:rsidRPr="00B61C20">
              <w:t>Expressions of Interest</w:t>
            </w:r>
          </w:p>
        </w:tc>
        <w:tc>
          <w:tcPr>
            <w:tcW w:w="5458" w:type="dxa"/>
          </w:tcPr>
          <w:p w14:paraId="0FFAC2A5" w14:textId="730F08A1" w:rsidR="00F62606" w:rsidRDefault="00722384" w:rsidP="00EA1A6B">
            <w:pPr>
              <w:jc w:val="both"/>
              <w:rPr>
                <w:b w:val="0"/>
              </w:rPr>
            </w:pPr>
            <w:r w:rsidRPr="00B61C20">
              <w:rPr>
                <w:b w:val="0"/>
              </w:rPr>
              <w:t xml:space="preserve">Councillor Bates – Planning </w:t>
            </w:r>
          </w:p>
          <w:p w14:paraId="7098D010" w14:textId="578BE5D6" w:rsidR="000B028D" w:rsidRPr="00B61C20" w:rsidRDefault="000B028D" w:rsidP="00376F17">
            <w:pPr>
              <w:jc w:val="both"/>
              <w:rPr>
                <w:b w:val="0"/>
              </w:rPr>
            </w:pPr>
          </w:p>
        </w:tc>
        <w:tc>
          <w:tcPr>
            <w:tcW w:w="1418" w:type="dxa"/>
          </w:tcPr>
          <w:p w14:paraId="3172ED79" w14:textId="77777777" w:rsidR="00E94D62" w:rsidRPr="00B61C20" w:rsidRDefault="00E94D62" w:rsidP="00965087">
            <w:pPr>
              <w:jc w:val="both"/>
              <w:rPr>
                <w:b w:val="0"/>
              </w:rPr>
            </w:pPr>
          </w:p>
        </w:tc>
      </w:tr>
      <w:tr w:rsidR="00E94D62" w:rsidRPr="00B61C20" w14:paraId="3246FC6F" w14:textId="77777777" w:rsidTr="00466F78">
        <w:tc>
          <w:tcPr>
            <w:tcW w:w="1127" w:type="dxa"/>
          </w:tcPr>
          <w:p w14:paraId="0935DC75" w14:textId="2AE0CB1C" w:rsidR="00E94D62" w:rsidRPr="00B61C20" w:rsidRDefault="00B37AF2" w:rsidP="00965087">
            <w:pPr>
              <w:rPr>
                <w:b w:val="0"/>
              </w:rPr>
            </w:pPr>
            <w:r>
              <w:rPr>
                <w:b w:val="0"/>
              </w:rPr>
              <w:t>6.</w:t>
            </w:r>
          </w:p>
        </w:tc>
        <w:tc>
          <w:tcPr>
            <w:tcW w:w="2482" w:type="dxa"/>
          </w:tcPr>
          <w:p w14:paraId="1543B2BF" w14:textId="6A37C05A" w:rsidR="006C02FB" w:rsidRPr="00B61C20" w:rsidRDefault="00E94D62" w:rsidP="00965087">
            <w:pPr>
              <w:jc w:val="left"/>
            </w:pPr>
            <w:r w:rsidRPr="00B61C20">
              <w:t>Confirmation or otherwise of previous meeting</w:t>
            </w:r>
          </w:p>
        </w:tc>
        <w:tc>
          <w:tcPr>
            <w:tcW w:w="5458" w:type="dxa"/>
          </w:tcPr>
          <w:p w14:paraId="0729B87F" w14:textId="4F3897E4" w:rsidR="00AB31C1" w:rsidRPr="00B61C20" w:rsidRDefault="00AB31C1" w:rsidP="0096508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A02F53">
              <w:rPr>
                <w:b w:val="0"/>
              </w:rPr>
              <w:t>(</w:t>
            </w:r>
            <w:r w:rsidR="00BF7B2D">
              <w:rPr>
                <w:b w:val="0"/>
              </w:rPr>
              <w:t>December</w:t>
            </w:r>
          </w:p>
          <w:p w14:paraId="16663687" w14:textId="42504EA1" w:rsidR="009D52CD" w:rsidRPr="00B61C20" w:rsidRDefault="009D52CD" w:rsidP="00F62606">
            <w:pPr>
              <w:jc w:val="both"/>
              <w:rPr>
                <w:b w:val="0"/>
              </w:rPr>
            </w:pPr>
          </w:p>
        </w:tc>
        <w:tc>
          <w:tcPr>
            <w:tcW w:w="1418" w:type="dxa"/>
          </w:tcPr>
          <w:p w14:paraId="6A469ECD" w14:textId="2502D272" w:rsidR="008F72C2" w:rsidRPr="00B61C20" w:rsidRDefault="008F72C2" w:rsidP="00965087">
            <w:pPr>
              <w:jc w:val="both"/>
              <w:rPr>
                <w:b w:val="0"/>
              </w:rPr>
            </w:pPr>
          </w:p>
        </w:tc>
      </w:tr>
      <w:tr w:rsidR="00E94D62" w:rsidRPr="00B61C20" w14:paraId="29D96CB3" w14:textId="77777777" w:rsidTr="00466F78">
        <w:tc>
          <w:tcPr>
            <w:tcW w:w="1127" w:type="dxa"/>
          </w:tcPr>
          <w:p w14:paraId="39B153AC" w14:textId="08985E21" w:rsidR="00E94D62" w:rsidRPr="00B61C20" w:rsidRDefault="00B37AF2" w:rsidP="00965087">
            <w:pPr>
              <w:rPr>
                <w:b w:val="0"/>
              </w:rPr>
            </w:pPr>
            <w:bookmarkStart w:id="3" w:name="_Hlk520984384"/>
            <w:r>
              <w:rPr>
                <w:b w:val="0"/>
              </w:rPr>
              <w:t>7.</w:t>
            </w:r>
          </w:p>
        </w:tc>
        <w:tc>
          <w:tcPr>
            <w:tcW w:w="2482" w:type="dxa"/>
          </w:tcPr>
          <w:p w14:paraId="58BB7D4E" w14:textId="1EA76127" w:rsidR="00E94D62" w:rsidRPr="00B61C20" w:rsidRDefault="00E94D62" w:rsidP="00965087">
            <w:pPr>
              <w:jc w:val="both"/>
            </w:pPr>
            <w:r w:rsidRPr="00B61C20">
              <w:t>Matters arising</w:t>
            </w:r>
          </w:p>
        </w:tc>
        <w:tc>
          <w:tcPr>
            <w:tcW w:w="5458" w:type="dxa"/>
          </w:tcPr>
          <w:p w14:paraId="4DF77DB8" w14:textId="11288601" w:rsidR="001E4589" w:rsidRDefault="001E4589" w:rsidP="001E4589">
            <w:pPr>
              <w:pStyle w:val="ListParagraph"/>
              <w:ind w:left="0" w:right="-57"/>
              <w:jc w:val="both"/>
              <w:rPr>
                <w:b w:val="0"/>
                <w:sz w:val="18"/>
                <w:szCs w:val="18"/>
              </w:rPr>
            </w:pPr>
            <w:r w:rsidRPr="004172F5">
              <w:rPr>
                <w:sz w:val="18"/>
                <w:szCs w:val="18"/>
              </w:rPr>
              <w:t>Defib</w:t>
            </w:r>
            <w:r w:rsidR="00F9248C">
              <w:rPr>
                <w:sz w:val="18"/>
                <w:szCs w:val="18"/>
              </w:rPr>
              <w:t xml:space="preserve"> –</w:t>
            </w:r>
            <w:r w:rsidR="00F9248C">
              <w:rPr>
                <w:b w:val="0"/>
                <w:sz w:val="18"/>
                <w:szCs w:val="18"/>
              </w:rPr>
              <w:t xml:space="preserve"> </w:t>
            </w:r>
            <w:r w:rsidR="00E12745">
              <w:rPr>
                <w:b w:val="0"/>
                <w:sz w:val="18"/>
                <w:szCs w:val="18"/>
              </w:rPr>
              <w:t>Defib should be delivered shortly</w:t>
            </w:r>
          </w:p>
          <w:p w14:paraId="5BF82879" w14:textId="77777777" w:rsidR="00F9248C" w:rsidRPr="00F9248C" w:rsidRDefault="00F9248C" w:rsidP="001E4589">
            <w:pPr>
              <w:pStyle w:val="ListParagraph"/>
              <w:ind w:left="0" w:right="-57"/>
              <w:jc w:val="both"/>
              <w:rPr>
                <w:b w:val="0"/>
                <w:sz w:val="18"/>
                <w:szCs w:val="18"/>
              </w:rPr>
            </w:pPr>
          </w:p>
          <w:p w14:paraId="2A9ED503" w14:textId="66DDE622" w:rsidR="001E4589" w:rsidRDefault="001E4589" w:rsidP="001E4589">
            <w:pPr>
              <w:pStyle w:val="ListParagraph"/>
              <w:ind w:left="0" w:right="-57"/>
              <w:jc w:val="both"/>
              <w:rPr>
                <w:b w:val="0"/>
                <w:sz w:val="18"/>
                <w:szCs w:val="18"/>
              </w:rPr>
            </w:pPr>
            <w:r w:rsidRPr="004172F5">
              <w:rPr>
                <w:sz w:val="18"/>
                <w:szCs w:val="18"/>
              </w:rPr>
              <w:t>ROSPA report</w:t>
            </w:r>
            <w:r w:rsidR="00F9248C">
              <w:rPr>
                <w:sz w:val="18"/>
                <w:szCs w:val="18"/>
              </w:rPr>
              <w:t xml:space="preserve"> –</w:t>
            </w:r>
            <w:r w:rsidR="00E12745">
              <w:rPr>
                <w:b w:val="0"/>
                <w:sz w:val="18"/>
                <w:szCs w:val="18"/>
              </w:rPr>
              <w:t>Clerk had contacted Ray Parry and been informed that the timber had been ordered but there is a 12 – 14 week lead in.</w:t>
            </w:r>
          </w:p>
          <w:p w14:paraId="05F0AFE5" w14:textId="77777777" w:rsidR="00F9248C" w:rsidRPr="00F9248C" w:rsidRDefault="00F9248C" w:rsidP="001E4589">
            <w:pPr>
              <w:pStyle w:val="ListParagraph"/>
              <w:ind w:left="0" w:right="-57"/>
              <w:jc w:val="both"/>
              <w:rPr>
                <w:b w:val="0"/>
                <w:sz w:val="18"/>
                <w:szCs w:val="18"/>
              </w:rPr>
            </w:pPr>
          </w:p>
          <w:p w14:paraId="2A5EA46A" w14:textId="42D085D7" w:rsidR="001E4589" w:rsidRDefault="001E4589" w:rsidP="001E4589">
            <w:pPr>
              <w:pStyle w:val="ListParagraph"/>
              <w:ind w:left="0"/>
              <w:jc w:val="both"/>
              <w:rPr>
                <w:b w:val="0"/>
                <w:sz w:val="18"/>
                <w:szCs w:val="18"/>
              </w:rPr>
            </w:pPr>
            <w:r w:rsidRPr="004172F5">
              <w:rPr>
                <w:sz w:val="18"/>
                <w:szCs w:val="18"/>
              </w:rPr>
              <w:t>CCTV update</w:t>
            </w:r>
            <w:r w:rsidR="00F9248C">
              <w:rPr>
                <w:sz w:val="18"/>
                <w:szCs w:val="18"/>
              </w:rPr>
              <w:t xml:space="preserve"> – </w:t>
            </w:r>
            <w:r w:rsidR="00F9248C">
              <w:rPr>
                <w:b w:val="0"/>
                <w:sz w:val="18"/>
                <w:szCs w:val="18"/>
              </w:rPr>
              <w:t>NWP still not resolved this issue</w:t>
            </w:r>
          </w:p>
          <w:p w14:paraId="54AB5F0C" w14:textId="4D6A364F" w:rsidR="0079332A" w:rsidRDefault="0079332A" w:rsidP="001E4589">
            <w:pPr>
              <w:pStyle w:val="ListParagraph"/>
              <w:ind w:left="0"/>
              <w:jc w:val="both"/>
              <w:rPr>
                <w:b w:val="0"/>
                <w:sz w:val="18"/>
                <w:szCs w:val="18"/>
              </w:rPr>
            </w:pPr>
          </w:p>
          <w:p w14:paraId="7EB26490" w14:textId="1F86DBFE" w:rsidR="0079332A" w:rsidRPr="0079332A" w:rsidRDefault="0079332A" w:rsidP="001E4589">
            <w:pPr>
              <w:pStyle w:val="ListParagraph"/>
              <w:ind w:left="0"/>
              <w:jc w:val="both"/>
              <w:rPr>
                <w:bCs/>
                <w:sz w:val="18"/>
                <w:szCs w:val="18"/>
              </w:rPr>
            </w:pPr>
            <w:r>
              <w:rPr>
                <w:bCs/>
                <w:sz w:val="18"/>
                <w:szCs w:val="18"/>
              </w:rPr>
              <w:t>Response from Ian Bancroft</w:t>
            </w:r>
            <w:r w:rsidR="00E12745">
              <w:rPr>
                <w:bCs/>
                <w:sz w:val="18"/>
                <w:szCs w:val="18"/>
              </w:rPr>
              <w:t xml:space="preserve"> – </w:t>
            </w:r>
            <w:r w:rsidR="00E12745" w:rsidRPr="00E12745">
              <w:rPr>
                <w:b w:val="0"/>
                <w:sz w:val="18"/>
                <w:szCs w:val="18"/>
              </w:rPr>
              <w:t xml:space="preserve">Chair read the response from </w:t>
            </w:r>
            <w:r w:rsidR="00E12745" w:rsidRPr="00E12745">
              <w:rPr>
                <w:b w:val="0"/>
                <w:sz w:val="18"/>
                <w:szCs w:val="18"/>
              </w:rPr>
              <w:lastRenderedPageBreak/>
              <w:t>Ian Bancroft.  However</w:t>
            </w:r>
            <w:r w:rsidR="00E12745">
              <w:rPr>
                <w:b w:val="0"/>
                <w:sz w:val="18"/>
                <w:szCs w:val="18"/>
              </w:rPr>
              <w:t xml:space="preserve">, </w:t>
            </w:r>
            <w:r w:rsidR="00E12745" w:rsidRPr="00E12745">
              <w:rPr>
                <w:b w:val="0"/>
                <w:sz w:val="18"/>
                <w:szCs w:val="18"/>
              </w:rPr>
              <w:t>Councillors were of the opinion that the response did not answer the issue raised.  Clerk asked to respond pointing out the difficulties of residents travelling to Wrexham; is the Ceiriog Valley included plan to have advisors in community centres?  Given that the bank holidays are fixed don’t understand why annual leaflets with bin days changes etc are not ‘helpful’</w:t>
            </w:r>
          </w:p>
          <w:p w14:paraId="37D14422" w14:textId="77777777" w:rsidR="00F9248C" w:rsidRDefault="00F9248C" w:rsidP="001E4589">
            <w:pPr>
              <w:pStyle w:val="ListParagraph"/>
              <w:ind w:left="0"/>
              <w:jc w:val="both"/>
              <w:rPr>
                <w:sz w:val="18"/>
                <w:szCs w:val="18"/>
              </w:rPr>
            </w:pPr>
          </w:p>
          <w:p w14:paraId="2739BA27" w14:textId="24E70A52" w:rsidR="00C20052" w:rsidRDefault="00C20052" w:rsidP="00F37762">
            <w:pPr>
              <w:jc w:val="left"/>
            </w:pPr>
            <w:r>
              <w:t xml:space="preserve">Any other matter not listed </w:t>
            </w:r>
          </w:p>
          <w:p w14:paraId="4C474DD8" w14:textId="1219115A" w:rsidR="0079332A" w:rsidRDefault="0079332A" w:rsidP="00F37762">
            <w:pPr>
              <w:jc w:val="left"/>
              <w:rPr>
                <w:b w:val="0"/>
              </w:rPr>
            </w:pPr>
            <w:proofErr w:type="spellStart"/>
            <w:r>
              <w:rPr>
                <w:b w:val="0"/>
              </w:rPr>
              <w:t>Smilie</w:t>
            </w:r>
            <w:proofErr w:type="spellEnd"/>
            <w:r>
              <w:rPr>
                <w:b w:val="0"/>
              </w:rPr>
              <w:t xml:space="preserve"> Faces Traffic warnings</w:t>
            </w:r>
            <w:r w:rsidR="00E12745">
              <w:rPr>
                <w:b w:val="0"/>
              </w:rPr>
              <w:t xml:space="preserve"> – clerk had made enquiries sign with speed only around £3k </w:t>
            </w:r>
            <w:proofErr w:type="spellStart"/>
            <w:r w:rsidR="00E12745">
              <w:rPr>
                <w:b w:val="0"/>
              </w:rPr>
              <w:t>smilie</w:t>
            </w:r>
            <w:proofErr w:type="spellEnd"/>
            <w:r w:rsidR="00E12745">
              <w:rPr>
                <w:b w:val="0"/>
              </w:rPr>
              <w:t xml:space="preserve"> faces more expensive.  Clerk asked to enquire with Highways re the process for installing traffic signs.</w:t>
            </w:r>
          </w:p>
          <w:p w14:paraId="05729976" w14:textId="0AFAA174" w:rsidR="00F52D1D" w:rsidRPr="00C20052" w:rsidRDefault="0079332A" w:rsidP="00F37762">
            <w:pPr>
              <w:jc w:val="left"/>
              <w:rPr>
                <w:b w:val="0"/>
              </w:rPr>
            </w:pPr>
            <w:r>
              <w:rPr>
                <w:b w:val="0"/>
              </w:rPr>
              <w:t>Repairs to toilets</w:t>
            </w:r>
            <w:r w:rsidR="00570769">
              <w:rPr>
                <w:b w:val="0"/>
              </w:rPr>
              <w:t xml:space="preserve"> – Clerk informed Council that following repairs undertaken by Cllr Bates the toilets were now open.  The problem seems to be lack of pipe cladding.  Tegid Davies to be asked to let the Clerk know the cost of including cladding in the refurbishment work to be taken imminently.</w:t>
            </w:r>
          </w:p>
        </w:tc>
        <w:tc>
          <w:tcPr>
            <w:tcW w:w="1418" w:type="dxa"/>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0D93E305" w14:textId="7D78F50A" w:rsidR="00675D74" w:rsidRDefault="00675D74" w:rsidP="00965087">
            <w:pPr>
              <w:jc w:val="both"/>
              <w:rPr>
                <w:b w:val="0"/>
              </w:rPr>
            </w:pPr>
          </w:p>
          <w:p w14:paraId="245D8E5D" w14:textId="342B3C1C" w:rsidR="00675D74" w:rsidRDefault="00675D74" w:rsidP="00965087">
            <w:pPr>
              <w:jc w:val="both"/>
              <w:rPr>
                <w:b w:val="0"/>
              </w:rPr>
            </w:pPr>
          </w:p>
          <w:p w14:paraId="79ADCC18" w14:textId="1B7BB154" w:rsidR="00675D74" w:rsidRDefault="00675D74" w:rsidP="00965087">
            <w:pPr>
              <w:jc w:val="both"/>
              <w:rPr>
                <w:b w:val="0"/>
              </w:rPr>
            </w:pPr>
          </w:p>
          <w:p w14:paraId="5BD58843" w14:textId="17C7A796" w:rsidR="009A20EA" w:rsidRPr="00B61C20" w:rsidRDefault="009A20EA" w:rsidP="00965087">
            <w:pPr>
              <w:jc w:val="both"/>
              <w:rPr>
                <w:b w:val="0"/>
              </w:rPr>
            </w:pPr>
          </w:p>
        </w:tc>
      </w:tr>
      <w:tr w:rsidR="00807767" w14:paraId="5C49EF49" w14:textId="77777777" w:rsidTr="003C4B9F">
        <w:tc>
          <w:tcPr>
            <w:tcW w:w="1127" w:type="dxa"/>
          </w:tcPr>
          <w:p w14:paraId="6BD9AB58" w14:textId="343A1925" w:rsidR="00807767" w:rsidRDefault="00B37AF2" w:rsidP="00965087">
            <w:pPr>
              <w:rPr>
                <w:b w:val="0"/>
              </w:rPr>
            </w:pPr>
            <w:r>
              <w:rPr>
                <w:b w:val="0"/>
              </w:rPr>
              <w:lastRenderedPageBreak/>
              <w:t>8</w:t>
            </w:r>
            <w:r w:rsidR="00807767">
              <w:rPr>
                <w:b w:val="0"/>
              </w:rPr>
              <w:t xml:space="preserve">.  </w:t>
            </w:r>
          </w:p>
        </w:tc>
        <w:tc>
          <w:tcPr>
            <w:tcW w:w="2482" w:type="dxa"/>
          </w:tcPr>
          <w:p w14:paraId="188F4296" w14:textId="50F67B2C" w:rsidR="00807767" w:rsidRPr="00B53163" w:rsidRDefault="00377BA9" w:rsidP="00965087">
            <w:pPr>
              <w:jc w:val="both"/>
            </w:pPr>
            <w:r>
              <w:rPr>
                <w:bCs/>
              </w:rPr>
              <w:t>LA Representative report</w:t>
            </w:r>
            <w:r w:rsidR="00041387">
              <w:rPr>
                <w:bCs/>
              </w:rPr>
              <w:t xml:space="preserve"> - </w:t>
            </w:r>
          </w:p>
        </w:tc>
        <w:tc>
          <w:tcPr>
            <w:tcW w:w="5458" w:type="dxa"/>
          </w:tcPr>
          <w:p w14:paraId="713D9558" w14:textId="77777777" w:rsidR="00F9248C" w:rsidRDefault="00424FE7" w:rsidP="0079332A">
            <w:pPr>
              <w:jc w:val="both"/>
              <w:rPr>
                <w:b w:val="0"/>
                <w:bCs/>
              </w:rPr>
            </w:pPr>
            <w:r>
              <w:rPr>
                <w:b w:val="0"/>
                <w:bCs/>
              </w:rPr>
              <w:t xml:space="preserve"> </w:t>
            </w:r>
            <w:r w:rsidR="00570769">
              <w:rPr>
                <w:b w:val="0"/>
                <w:bCs/>
              </w:rPr>
              <w:t xml:space="preserve">1923 celebrations – Case </w:t>
            </w:r>
            <w:proofErr w:type="spellStart"/>
            <w:r w:rsidR="00570769">
              <w:rPr>
                <w:b w:val="0"/>
                <w:bCs/>
              </w:rPr>
              <w:t>Meurig</w:t>
            </w:r>
            <w:proofErr w:type="spellEnd"/>
            <w:r w:rsidR="00570769">
              <w:rPr>
                <w:b w:val="0"/>
                <w:bCs/>
              </w:rPr>
              <w:t xml:space="preserve"> Thomas hopes to hold a service to commemorate also concert to be held in March 2023. A further meeting on Monday the 30</w:t>
            </w:r>
            <w:r w:rsidR="00570769" w:rsidRPr="00570769">
              <w:rPr>
                <w:b w:val="0"/>
                <w:bCs/>
                <w:vertAlign w:val="superscript"/>
              </w:rPr>
              <w:t>th</w:t>
            </w:r>
            <w:r w:rsidR="00570769">
              <w:rPr>
                <w:b w:val="0"/>
                <w:bCs/>
              </w:rPr>
              <w:t xml:space="preserve"> January Cllr Pritchard and Johnston agreed to attend.</w:t>
            </w:r>
          </w:p>
          <w:p w14:paraId="695664CB" w14:textId="77777777" w:rsidR="00570769" w:rsidRDefault="00570769" w:rsidP="0079332A">
            <w:pPr>
              <w:jc w:val="both"/>
              <w:rPr>
                <w:b w:val="0"/>
                <w:bCs/>
              </w:rPr>
            </w:pPr>
            <w:r>
              <w:rPr>
                <w:b w:val="0"/>
                <w:bCs/>
              </w:rPr>
              <w:t>Common land – Cllr Bates had been studying the archives and apparently in 1952 the CC took over common land in the Garth.  Not sure where exactly further investigation to take place.</w:t>
            </w:r>
          </w:p>
          <w:p w14:paraId="4CDA044C" w14:textId="77777777" w:rsidR="00570769" w:rsidRDefault="00570769" w:rsidP="0079332A">
            <w:pPr>
              <w:jc w:val="both"/>
              <w:rPr>
                <w:b w:val="0"/>
                <w:bCs/>
              </w:rPr>
            </w:pPr>
            <w:r>
              <w:rPr>
                <w:b w:val="0"/>
                <w:bCs/>
              </w:rPr>
              <w:t xml:space="preserve">Gritting – lack of gritting on streets and minor roads had been a problem during the recent cold spell.  Cllr Bates explained that WCBC will only grit main roads but there should be grit left for </w:t>
            </w:r>
            <w:proofErr w:type="spellStart"/>
            <w:r>
              <w:rPr>
                <w:b w:val="0"/>
                <w:bCs/>
              </w:rPr>
              <w:t>housholders</w:t>
            </w:r>
            <w:proofErr w:type="spellEnd"/>
            <w:r>
              <w:rPr>
                <w:b w:val="0"/>
                <w:bCs/>
              </w:rPr>
              <w:t xml:space="preserve"> to use.  If </w:t>
            </w:r>
            <w:proofErr w:type="gramStart"/>
            <w:r>
              <w:rPr>
                <w:b w:val="0"/>
                <w:bCs/>
              </w:rPr>
              <w:t>not</w:t>
            </w:r>
            <w:proofErr w:type="gramEnd"/>
            <w:r>
              <w:rPr>
                <w:b w:val="0"/>
                <w:bCs/>
              </w:rPr>
              <w:t xml:space="preserve"> it is very important the WCBC is contacted and informed.  Clerk to send email regarding the lack of grit on Quarry Road, Church Hill, </w:t>
            </w:r>
            <w:proofErr w:type="spellStart"/>
            <w:r>
              <w:rPr>
                <w:b w:val="0"/>
                <w:bCs/>
              </w:rPr>
              <w:t>Cadant</w:t>
            </w:r>
            <w:proofErr w:type="spellEnd"/>
            <w:r>
              <w:rPr>
                <w:b w:val="0"/>
                <w:bCs/>
              </w:rPr>
              <w:t xml:space="preserve"> and Ffordd Tyn y Cestyll</w:t>
            </w:r>
            <w:r w:rsidR="00041387">
              <w:rPr>
                <w:b w:val="0"/>
                <w:bCs/>
              </w:rPr>
              <w:t>.</w:t>
            </w:r>
          </w:p>
          <w:p w14:paraId="258FD5D4" w14:textId="77777777" w:rsidR="001A0EB1" w:rsidRDefault="001A0EB1" w:rsidP="0079332A">
            <w:pPr>
              <w:jc w:val="both"/>
              <w:rPr>
                <w:b w:val="0"/>
                <w:bCs/>
              </w:rPr>
            </w:pPr>
            <w:r>
              <w:rPr>
                <w:b w:val="0"/>
                <w:bCs/>
              </w:rPr>
              <w:t>GLASS taking WCBC to Court – hearing on the 21.3.2023 regarding 4 x 4 issue.</w:t>
            </w:r>
          </w:p>
          <w:p w14:paraId="381F46C8" w14:textId="77777777" w:rsidR="001A0EB1" w:rsidRDefault="001A0EB1" w:rsidP="0079332A">
            <w:pPr>
              <w:jc w:val="both"/>
              <w:rPr>
                <w:b w:val="0"/>
                <w:bCs/>
              </w:rPr>
            </w:pPr>
            <w:r>
              <w:rPr>
                <w:b w:val="0"/>
                <w:bCs/>
              </w:rPr>
              <w:t xml:space="preserve">Cllr Bates urged motorists to report pot holes (including claims) on the </w:t>
            </w:r>
            <w:proofErr w:type="spellStart"/>
            <w:r>
              <w:rPr>
                <w:b w:val="0"/>
                <w:bCs/>
              </w:rPr>
              <w:t>the</w:t>
            </w:r>
            <w:proofErr w:type="spellEnd"/>
            <w:r>
              <w:rPr>
                <w:b w:val="0"/>
                <w:bCs/>
              </w:rPr>
              <w:t xml:space="preserve"> WCBC website.</w:t>
            </w:r>
          </w:p>
          <w:p w14:paraId="4AFA3275" w14:textId="5E5B294E" w:rsidR="001A0EB1" w:rsidRPr="00807767" w:rsidRDefault="001A0EB1" w:rsidP="0079332A">
            <w:pPr>
              <w:jc w:val="both"/>
              <w:rPr>
                <w:b w:val="0"/>
                <w:bCs/>
              </w:rPr>
            </w:pPr>
            <w:r>
              <w:rPr>
                <w:b w:val="0"/>
                <w:bCs/>
              </w:rPr>
              <w:t xml:space="preserve">WCBC now in a position to move forward with the Community Energy Scheme -a feasibility will be carried out to look at solar, wind turbines and hydro energy.  </w:t>
            </w:r>
          </w:p>
        </w:tc>
        <w:tc>
          <w:tcPr>
            <w:tcW w:w="1418" w:type="dxa"/>
            <w:shd w:val="clear" w:color="auto" w:fill="auto"/>
          </w:tcPr>
          <w:p w14:paraId="7B6E94A8" w14:textId="77777777" w:rsidR="00807767" w:rsidRDefault="00807767" w:rsidP="00965087">
            <w:pPr>
              <w:jc w:val="both"/>
              <w:rPr>
                <w:b w:val="0"/>
              </w:rPr>
            </w:pPr>
          </w:p>
        </w:tc>
      </w:tr>
      <w:tr w:rsidR="00377BA9" w14:paraId="296395C2" w14:textId="77777777" w:rsidTr="00466F78">
        <w:tc>
          <w:tcPr>
            <w:tcW w:w="1127" w:type="dxa"/>
          </w:tcPr>
          <w:p w14:paraId="48D402EA" w14:textId="00063CBC" w:rsidR="00377BA9" w:rsidRDefault="00B37AF2" w:rsidP="00965087">
            <w:pPr>
              <w:rPr>
                <w:b w:val="0"/>
              </w:rPr>
            </w:pPr>
            <w:r>
              <w:rPr>
                <w:b w:val="0"/>
              </w:rPr>
              <w:t>9.</w:t>
            </w:r>
            <w:r w:rsidR="00377BA9">
              <w:rPr>
                <w:b w:val="0"/>
              </w:rPr>
              <w:t xml:space="preserve">  </w:t>
            </w:r>
          </w:p>
        </w:tc>
        <w:tc>
          <w:tcPr>
            <w:tcW w:w="2482" w:type="dxa"/>
          </w:tcPr>
          <w:p w14:paraId="0880A29A" w14:textId="268488AB" w:rsidR="00377BA9" w:rsidRDefault="00377BA9" w:rsidP="00965087">
            <w:pPr>
              <w:jc w:val="both"/>
              <w:rPr>
                <w:bCs/>
              </w:rPr>
            </w:pPr>
            <w:r>
              <w:rPr>
                <w:bCs/>
              </w:rPr>
              <w:t>Reports</w:t>
            </w:r>
          </w:p>
        </w:tc>
        <w:tc>
          <w:tcPr>
            <w:tcW w:w="5458" w:type="dxa"/>
          </w:tcPr>
          <w:p w14:paraId="49EAAE62" w14:textId="0067E561" w:rsidR="00F52D1D" w:rsidRPr="00137270" w:rsidRDefault="0079332A" w:rsidP="008959AA">
            <w:pPr>
              <w:pStyle w:val="ListParagraph"/>
              <w:ind w:left="0"/>
              <w:jc w:val="both"/>
              <w:rPr>
                <w:b w:val="0"/>
                <w:bCs/>
              </w:rPr>
            </w:pPr>
            <w:r>
              <w:rPr>
                <w:b w:val="0"/>
                <w:bCs/>
              </w:rPr>
              <w:t>OVW Area Committee</w:t>
            </w:r>
            <w:r w:rsidR="00041387">
              <w:rPr>
                <w:b w:val="0"/>
                <w:bCs/>
              </w:rPr>
              <w:t xml:space="preserve"> – Cllr Pritchard had attended on behalf of the Council</w:t>
            </w:r>
            <w:r w:rsidR="001A0EB1">
              <w:rPr>
                <w:b w:val="0"/>
                <w:bCs/>
              </w:rPr>
              <w:t>.  The speaker was John Morris Speed Watch NWP – where he explained how the Community Speed Watch scheme works – residents prepared to do the monitoring would undergo training with radar guns.  Motorists found speeding then sent letters – if a 2</w:t>
            </w:r>
            <w:r w:rsidR="001A0EB1" w:rsidRPr="001A0EB1">
              <w:rPr>
                <w:b w:val="0"/>
                <w:bCs/>
                <w:vertAlign w:val="superscript"/>
              </w:rPr>
              <w:t>nd</w:t>
            </w:r>
            <w:r w:rsidR="001A0EB1">
              <w:rPr>
                <w:b w:val="0"/>
                <w:bCs/>
              </w:rPr>
              <w:t xml:space="preserve"> letter is sent within a 12-month period followed by a further infringement then a 3</w:t>
            </w:r>
            <w:r w:rsidR="001A0EB1" w:rsidRPr="001A0EB1">
              <w:rPr>
                <w:b w:val="0"/>
                <w:bCs/>
                <w:vertAlign w:val="superscript"/>
              </w:rPr>
              <w:t>rd</w:t>
            </w:r>
            <w:r w:rsidR="001A0EB1">
              <w:rPr>
                <w:b w:val="0"/>
                <w:bCs/>
              </w:rPr>
              <w:t xml:space="preserve"> letter is sent and referral made to the Speed Watch Group and the Police alerted.</w:t>
            </w:r>
          </w:p>
        </w:tc>
        <w:tc>
          <w:tcPr>
            <w:tcW w:w="1418" w:type="dxa"/>
          </w:tcPr>
          <w:p w14:paraId="4B30C788" w14:textId="77777777" w:rsidR="00377BA9" w:rsidRDefault="00377BA9" w:rsidP="00965087">
            <w:pPr>
              <w:jc w:val="both"/>
              <w:rPr>
                <w:b w:val="0"/>
              </w:rPr>
            </w:pPr>
          </w:p>
        </w:tc>
      </w:tr>
      <w:tr w:rsidR="00377BA9" w14:paraId="7DDA92BF" w14:textId="77777777" w:rsidTr="00466F78">
        <w:tc>
          <w:tcPr>
            <w:tcW w:w="1127" w:type="dxa"/>
          </w:tcPr>
          <w:p w14:paraId="28A8DA6A" w14:textId="4096F5DD" w:rsidR="00377BA9" w:rsidRDefault="00B37AF2" w:rsidP="00965087">
            <w:pPr>
              <w:rPr>
                <w:b w:val="0"/>
              </w:rPr>
            </w:pPr>
            <w:r>
              <w:rPr>
                <w:b w:val="0"/>
              </w:rPr>
              <w:lastRenderedPageBreak/>
              <w:t>10.</w:t>
            </w:r>
          </w:p>
        </w:tc>
        <w:tc>
          <w:tcPr>
            <w:tcW w:w="2482" w:type="dxa"/>
          </w:tcPr>
          <w:p w14:paraId="70CFCDAD" w14:textId="292EE045" w:rsidR="00377BA9" w:rsidRDefault="00377BA9" w:rsidP="00965087">
            <w:pPr>
              <w:jc w:val="both"/>
              <w:rPr>
                <w:bCs/>
              </w:rPr>
            </w:pPr>
            <w:r>
              <w:rPr>
                <w:bCs/>
              </w:rPr>
              <w:t>For discussion</w:t>
            </w:r>
            <w:r w:rsidR="004F03AA">
              <w:rPr>
                <w:bCs/>
              </w:rPr>
              <w:t>/decision</w:t>
            </w:r>
          </w:p>
        </w:tc>
        <w:tc>
          <w:tcPr>
            <w:tcW w:w="5458" w:type="dxa"/>
          </w:tcPr>
          <w:p w14:paraId="14193637" w14:textId="152770CE" w:rsidR="00F52D1D" w:rsidRDefault="001E4589" w:rsidP="00F37762">
            <w:pPr>
              <w:pStyle w:val="ListParagraph"/>
              <w:ind w:left="57"/>
              <w:jc w:val="left"/>
              <w:rPr>
                <w:b w:val="0"/>
                <w:bCs/>
              </w:rPr>
            </w:pPr>
            <w:r>
              <w:rPr>
                <w:b w:val="0"/>
                <w:bCs/>
              </w:rPr>
              <w:t>Pavilion Funding</w:t>
            </w:r>
            <w:r w:rsidR="00FE6323">
              <w:rPr>
                <w:b w:val="0"/>
                <w:bCs/>
              </w:rPr>
              <w:t xml:space="preserve"> </w:t>
            </w:r>
            <w:proofErr w:type="gramStart"/>
            <w:r w:rsidR="00FE6323">
              <w:rPr>
                <w:b w:val="0"/>
                <w:bCs/>
              </w:rPr>
              <w:t xml:space="preserve">– </w:t>
            </w:r>
            <w:r w:rsidR="001A0EB1">
              <w:rPr>
                <w:b w:val="0"/>
                <w:bCs/>
              </w:rPr>
              <w:t xml:space="preserve"> Clerk</w:t>
            </w:r>
            <w:proofErr w:type="gramEnd"/>
            <w:r w:rsidR="001A0EB1">
              <w:rPr>
                <w:b w:val="0"/>
                <w:bCs/>
              </w:rPr>
              <w:t xml:space="preserve"> in the process of completing an application for funding from the PCC (maximum £10,000)</w:t>
            </w:r>
          </w:p>
          <w:p w14:paraId="05489783" w14:textId="77777777" w:rsidR="00FE6323" w:rsidRDefault="00FE6323" w:rsidP="00F37762">
            <w:pPr>
              <w:pStyle w:val="ListParagraph"/>
              <w:ind w:left="57"/>
              <w:jc w:val="left"/>
              <w:rPr>
                <w:b w:val="0"/>
                <w:bCs/>
              </w:rPr>
            </w:pPr>
          </w:p>
          <w:p w14:paraId="6F125663" w14:textId="19F4CDDC" w:rsidR="00FE6323" w:rsidRPr="00D33784" w:rsidRDefault="001E4589" w:rsidP="0079332A">
            <w:pPr>
              <w:pStyle w:val="ListParagraph"/>
              <w:ind w:left="57"/>
              <w:jc w:val="left"/>
              <w:rPr>
                <w:b w:val="0"/>
                <w:bCs/>
              </w:rPr>
            </w:pPr>
            <w:r>
              <w:rPr>
                <w:b w:val="0"/>
                <w:bCs/>
              </w:rPr>
              <w:t>Bike Track</w:t>
            </w:r>
            <w:r w:rsidR="00FE6323">
              <w:rPr>
                <w:b w:val="0"/>
                <w:bCs/>
              </w:rPr>
              <w:t xml:space="preserve"> –</w:t>
            </w:r>
            <w:r w:rsidR="001A0EB1">
              <w:rPr>
                <w:b w:val="0"/>
                <w:bCs/>
              </w:rPr>
              <w:t xml:space="preserve"> Funding successful.  </w:t>
            </w:r>
            <w:proofErr w:type="spellStart"/>
            <w:r w:rsidR="001A0EB1">
              <w:rPr>
                <w:b w:val="0"/>
                <w:bCs/>
              </w:rPr>
              <w:t>Cadwyn</w:t>
            </w:r>
            <w:proofErr w:type="spellEnd"/>
            <w:r w:rsidR="001A0EB1">
              <w:rPr>
                <w:b w:val="0"/>
                <w:bCs/>
              </w:rPr>
              <w:t xml:space="preserve"> Clwyd urging that the tree planting is started and picnic tables ordered and paid for.  Clerk had received an email from which she had responded to.</w:t>
            </w:r>
          </w:p>
        </w:tc>
        <w:tc>
          <w:tcPr>
            <w:tcW w:w="1418" w:type="dxa"/>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2D890D93" w14:textId="67BE36C4" w:rsidR="00F51E60" w:rsidRDefault="00F51E60" w:rsidP="00965087">
            <w:pPr>
              <w:jc w:val="both"/>
              <w:rPr>
                <w:b w:val="0"/>
              </w:rPr>
            </w:pPr>
          </w:p>
        </w:tc>
      </w:tr>
      <w:tr w:rsidR="00377BA9" w14:paraId="73D85C0A" w14:textId="77777777" w:rsidTr="00466F78">
        <w:tc>
          <w:tcPr>
            <w:tcW w:w="1127" w:type="dxa"/>
          </w:tcPr>
          <w:p w14:paraId="729731FC" w14:textId="51AEE388" w:rsidR="00377BA9" w:rsidRDefault="00B37AF2" w:rsidP="00965087">
            <w:pPr>
              <w:rPr>
                <w:b w:val="0"/>
              </w:rPr>
            </w:pPr>
            <w:r>
              <w:rPr>
                <w:b w:val="0"/>
              </w:rPr>
              <w:t>11.</w:t>
            </w:r>
          </w:p>
        </w:tc>
        <w:tc>
          <w:tcPr>
            <w:tcW w:w="2482" w:type="dxa"/>
          </w:tcPr>
          <w:p w14:paraId="2D6585F6" w14:textId="03E376D3" w:rsidR="00377BA9" w:rsidRDefault="00377BA9" w:rsidP="00965087">
            <w:pPr>
              <w:jc w:val="both"/>
              <w:rPr>
                <w:bCs/>
              </w:rPr>
            </w:pPr>
            <w:r>
              <w:rPr>
                <w:bCs/>
              </w:rPr>
              <w:t>Letters of thanks</w:t>
            </w:r>
          </w:p>
        </w:tc>
        <w:tc>
          <w:tcPr>
            <w:tcW w:w="5458" w:type="dxa"/>
          </w:tcPr>
          <w:p w14:paraId="2AD0FA1F" w14:textId="4651219F" w:rsidR="00FB1ECC" w:rsidRPr="00FB1ECC" w:rsidRDefault="0079332A" w:rsidP="00E93A28">
            <w:pPr>
              <w:pStyle w:val="ListParagraph"/>
              <w:ind w:left="0"/>
              <w:jc w:val="both"/>
              <w:rPr>
                <w:b w:val="0"/>
                <w:sz w:val="18"/>
                <w:szCs w:val="18"/>
              </w:rPr>
            </w:pPr>
            <w:r>
              <w:rPr>
                <w:b w:val="0"/>
                <w:sz w:val="18"/>
                <w:szCs w:val="18"/>
              </w:rPr>
              <w:t>Ysgol Cynddelw</w:t>
            </w:r>
          </w:p>
        </w:tc>
        <w:tc>
          <w:tcPr>
            <w:tcW w:w="1418" w:type="dxa"/>
          </w:tcPr>
          <w:p w14:paraId="2E18433E" w14:textId="77777777" w:rsidR="00377BA9" w:rsidRDefault="00377BA9" w:rsidP="00965087">
            <w:pPr>
              <w:jc w:val="both"/>
              <w:rPr>
                <w:b w:val="0"/>
              </w:rPr>
            </w:pPr>
          </w:p>
        </w:tc>
      </w:tr>
      <w:tr w:rsidR="00460A33" w14:paraId="5B562D69" w14:textId="77777777" w:rsidTr="00466F78">
        <w:tc>
          <w:tcPr>
            <w:tcW w:w="1127" w:type="dxa"/>
          </w:tcPr>
          <w:p w14:paraId="1FA59C68" w14:textId="77777777" w:rsidR="00460A33" w:rsidRDefault="00460A33" w:rsidP="00965087">
            <w:pPr>
              <w:rPr>
                <w:b w:val="0"/>
              </w:rPr>
            </w:pPr>
          </w:p>
          <w:p w14:paraId="0B8A4215" w14:textId="3A32F965" w:rsidR="00460A33" w:rsidRDefault="00B37AF2" w:rsidP="00965087">
            <w:pPr>
              <w:rPr>
                <w:b w:val="0"/>
              </w:rPr>
            </w:pPr>
            <w:r>
              <w:rPr>
                <w:b w:val="0"/>
              </w:rPr>
              <w:t>12.</w:t>
            </w:r>
            <w:r w:rsidR="00377BA9">
              <w:rPr>
                <w:b w:val="0"/>
              </w:rPr>
              <w:t>.</w:t>
            </w:r>
            <w:r w:rsidR="00460A33">
              <w:rPr>
                <w:b w:val="0"/>
              </w:rPr>
              <w:t xml:space="preserve">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73FEBC72" w14:textId="3183B56D" w:rsidR="00460A33" w:rsidRPr="00FE6323" w:rsidRDefault="00460A33" w:rsidP="008352E5">
            <w:pPr>
              <w:jc w:val="both"/>
              <w:rPr>
                <w:b w:val="0"/>
                <w:bCs/>
              </w:rPr>
            </w:pPr>
            <w:r>
              <w:rPr>
                <w:bCs/>
              </w:rPr>
              <w:t>Bank Statement</w:t>
            </w:r>
            <w:r w:rsidR="00AC35EA">
              <w:rPr>
                <w:bCs/>
              </w:rPr>
              <w:t>-</w:t>
            </w:r>
            <w:r w:rsidR="00073C5A">
              <w:rPr>
                <w:b w:val="0"/>
                <w:bCs/>
              </w:rPr>
              <w:t xml:space="preserve"> </w:t>
            </w:r>
            <w:r w:rsidR="00FE6323">
              <w:rPr>
                <w:b w:val="0"/>
                <w:bCs/>
              </w:rPr>
              <w:t>Clerk had prepared budget bank reconciliation which was accepted as a true and accurate reflection by the Council</w:t>
            </w:r>
          </w:p>
          <w:p w14:paraId="0167B7D1" w14:textId="5FF558AF" w:rsidR="00B54303" w:rsidRPr="00073C5A" w:rsidRDefault="00B935DE" w:rsidP="00A02F53">
            <w:pPr>
              <w:jc w:val="both"/>
              <w:rPr>
                <w:b w:val="0"/>
                <w:bCs/>
              </w:rPr>
            </w:pPr>
            <w:r>
              <w:rPr>
                <w:bCs/>
              </w:rPr>
              <w:t xml:space="preserve">WCBC </w:t>
            </w:r>
            <w:r w:rsidR="00F51E60">
              <w:rPr>
                <w:bCs/>
              </w:rPr>
              <w:t>–</w:t>
            </w:r>
            <w:r w:rsidR="00073C5A">
              <w:rPr>
                <w:bCs/>
              </w:rPr>
              <w:t xml:space="preserve"> </w:t>
            </w:r>
          </w:p>
          <w:p w14:paraId="5374D9C6" w14:textId="77777777" w:rsidR="00905E47" w:rsidRDefault="00460A33" w:rsidP="001E4589">
            <w:pPr>
              <w:jc w:val="both"/>
              <w:rPr>
                <w:bCs/>
              </w:rPr>
            </w:pPr>
            <w:r>
              <w:rPr>
                <w:bCs/>
              </w:rPr>
              <w:t>Any other correspondence not listed</w:t>
            </w:r>
            <w:r w:rsidR="00907DD6">
              <w:rPr>
                <w:bCs/>
              </w:rPr>
              <w:t xml:space="preserve">- </w:t>
            </w:r>
          </w:p>
          <w:p w14:paraId="2839DC89" w14:textId="3C51765D" w:rsidR="001A0EB1" w:rsidRPr="001A0EB1" w:rsidRDefault="001A0EB1" w:rsidP="001E4589">
            <w:pPr>
              <w:jc w:val="both"/>
              <w:rPr>
                <w:b w:val="0"/>
              </w:rPr>
            </w:pPr>
            <w:r w:rsidRPr="001A0EB1">
              <w:rPr>
                <w:b w:val="0"/>
              </w:rPr>
              <w:t xml:space="preserve">Email regarding a meeting with WCBC Rights of Way Office at </w:t>
            </w:r>
            <w:proofErr w:type="spellStart"/>
            <w:r w:rsidRPr="001A0EB1">
              <w:rPr>
                <w:b w:val="0"/>
              </w:rPr>
              <w:t>Caffi</w:t>
            </w:r>
            <w:proofErr w:type="spellEnd"/>
            <w:r w:rsidRPr="001A0EB1">
              <w:rPr>
                <w:b w:val="0"/>
              </w:rPr>
              <w:t xml:space="preserve"> Wylfa on the 1</w:t>
            </w:r>
            <w:r w:rsidRPr="001A0EB1">
              <w:rPr>
                <w:b w:val="0"/>
                <w:vertAlign w:val="superscript"/>
              </w:rPr>
              <w:t>st</w:t>
            </w:r>
            <w:r w:rsidRPr="001A0EB1">
              <w:rPr>
                <w:b w:val="0"/>
              </w:rPr>
              <w:t xml:space="preserve"> February and asking for representation.  Cllr Johnson agreed to attend on behalf of the Council</w:t>
            </w:r>
          </w:p>
        </w:tc>
        <w:tc>
          <w:tcPr>
            <w:tcW w:w="1418" w:type="dxa"/>
          </w:tcPr>
          <w:p w14:paraId="4ECE4C69" w14:textId="77777777" w:rsidR="00460A33" w:rsidRDefault="00460A33" w:rsidP="00965087">
            <w:pPr>
              <w:jc w:val="both"/>
              <w:rPr>
                <w:b w:val="0"/>
              </w:rPr>
            </w:pPr>
          </w:p>
        </w:tc>
      </w:tr>
      <w:bookmarkEnd w:id="3"/>
      <w:tr w:rsidR="007B515F" w14:paraId="66E56295" w14:textId="77777777" w:rsidTr="00466F78">
        <w:tc>
          <w:tcPr>
            <w:tcW w:w="1127" w:type="dxa"/>
          </w:tcPr>
          <w:p w14:paraId="7EE81977" w14:textId="49417A7F" w:rsidR="007B515F" w:rsidRDefault="007B515F" w:rsidP="007B515F">
            <w:pPr>
              <w:rPr>
                <w:b w:val="0"/>
              </w:rPr>
            </w:pPr>
          </w:p>
          <w:p w14:paraId="2925F23A" w14:textId="3364F111" w:rsidR="007B515F" w:rsidRDefault="00B37AF2" w:rsidP="007B515F">
            <w:pPr>
              <w:rPr>
                <w:b w:val="0"/>
              </w:rPr>
            </w:pPr>
            <w:r>
              <w:rPr>
                <w:b w:val="0"/>
              </w:rPr>
              <w:t>13</w:t>
            </w:r>
          </w:p>
        </w:tc>
        <w:tc>
          <w:tcPr>
            <w:tcW w:w="2482" w:type="dxa"/>
          </w:tcPr>
          <w:p w14:paraId="031C7588" w14:textId="77777777" w:rsidR="007B515F" w:rsidRPr="006B375D" w:rsidRDefault="007B515F" w:rsidP="007B515F">
            <w:pPr>
              <w:jc w:val="both"/>
            </w:pPr>
            <w:r w:rsidRPr="006B375D">
              <w:t>Planning applications/approvals</w:t>
            </w:r>
          </w:p>
        </w:tc>
        <w:tc>
          <w:tcPr>
            <w:tcW w:w="5458" w:type="dxa"/>
          </w:tcPr>
          <w:p w14:paraId="1F0AC70D" w14:textId="77777777" w:rsidR="00424FE7" w:rsidRDefault="001A0EB1" w:rsidP="00424FE7">
            <w:pPr>
              <w:shd w:val="clear" w:color="auto" w:fill="FFFFFF"/>
              <w:spacing w:beforeAutospacing="1" w:after="0" w:afterAutospacing="1" w:line="240" w:lineRule="auto"/>
              <w:jc w:val="left"/>
              <w:rPr>
                <w:b w:val="0"/>
              </w:rPr>
            </w:pPr>
            <w:r>
              <w:rPr>
                <w:b w:val="0"/>
              </w:rPr>
              <w:t xml:space="preserve"> 2 x </w:t>
            </w:r>
            <w:r w:rsidR="00AC3257">
              <w:rPr>
                <w:b w:val="0"/>
              </w:rPr>
              <w:t>conversion of cow sheds to domestic dwelling – Councillors did not object in principle but raised concerns regarding the impact on phosphate levels and the increase in traffic on a narrow steep lane leading to the village.</w:t>
            </w:r>
          </w:p>
          <w:p w14:paraId="443D9E7C" w14:textId="5F32BD4C" w:rsidR="00AC3257" w:rsidRPr="002C7E04" w:rsidRDefault="00AC3257" w:rsidP="00424FE7">
            <w:pPr>
              <w:shd w:val="clear" w:color="auto" w:fill="FFFFFF"/>
              <w:spacing w:beforeAutospacing="1" w:after="0" w:afterAutospacing="1" w:line="240" w:lineRule="auto"/>
              <w:jc w:val="left"/>
              <w:rPr>
                <w:b w:val="0"/>
              </w:rPr>
            </w:pPr>
            <w:r>
              <w:rPr>
                <w:b w:val="0"/>
              </w:rPr>
              <w:t>Change of description – land off Church Hill – unclear what the changes are – Clerk to contact planning.</w:t>
            </w:r>
          </w:p>
        </w:tc>
        <w:tc>
          <w:tcPr>
            <w:tcW w:w="1418" w:type="dxa"/>
          </w:tcPr>
          <w:p w14:paraId="120F0FFF" w14:textId="400388F2" w:rsidR="007B515F" w:rsidRDefault="007B515F" w:rsidP="007B515F">
            <w:pPr>
              <w:jc w:val="both"/>
              <w:rPr>
                <w:b w:val="0"/>
              </w:rPr>
            </w:pPr>
          </w:p>
        </w:tc>
      </w:tr>
      <w:tr w:rsidR="007B515F" w14:paraId="7A772840" w14:textId="77777777" w:rsidTr="00466F78">
        <w:tc>
          <w:tcPr>
            <w:tcW w:w="1127" w:type="dxa"/>
          </w:tcPr>
          <w:p w14:paraId="600C9565" w14:textId="77777777" w:rsidR="007B515F" w:rsidRDefault="007B515F" w:rsidP="007B515F">
            <w:pPr>
              <w:rPr>
                <w:b w:val="0"/>
              </w:rPr>
            </w:pPr>
          </w:p>
          <w:p w14:paraId="716043A9" w14:textId="20CAA3FF" w:rsidR="007B515F" w:rsidRDefault="00B37AF2" w:rsidP="007B515F">
            <w:pPr>
              <w:rPr>
                <w:b w:val="0"/>
              </w:rPr>
            </w:pPr>
            <w:r>
              <w:rPr>
                <w:b w:val="0"/>
              </w:rPr>
              <w:t>14</w:t>
            </w:r>
          </w:p>
        </w:tc>
        <w:tc>
          <w:tcPr>
            <w:tcW w:w="2482" w:type="dxa"/>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5458" w:type="dxa"/>
          </w:tcPr>
          <w:p w14:paraId="644B6CFC" w14:textId="49C44601" w:rsidR="007B515F" w:rsidRDefault="007B515F" w:rsidP="007B515F">
            <w:pPr>
              <w:jc w:val="both"/>
            </w:pPr>
            <w:r w:rsidRPr="00441FC8">
              <w:t>Outstanding accounts - (se</w:t>
            </w:r>
            <w:r>
              <w:t xml:space="preserve">ction 136 Legislative Powers): </w:t>
            </w:r>
            <w:r w:rsidR="002C066D">
              <w:t xml:space="preserve"> - amounts sent separately to Councillors and discussed in Council</w:t>
            </w:r>
          </w:p>
          <w:p w14:paraId="68E73A73" w14:textId="34706413" w:rsidR="00B54303" w:rsidRPr="00AF4A9B" w:rsidRDefault="00FE6323" w:rsidP="00B54303">
            <w:pPr>
              <w:tabs>
                <w:tab w:val="left" w:pos="1965"/>
              </w:tabs>
              <w:jc w:val="left"/>
              <w:rPr>
                <w:b w:val="0"/>
              </w:rPr>
            </w:pPr>
            <w:r>
              <w:rPr>
                <w:b w:val="0"/>
              </w:rPr>
              <w:t>Christina Brewin</w:t>
            </w:r>
            <w:r w:rsidR="00B54303" w:rsidRPr="00AF4A9B">
              <w:rPr>
                <w:b w:val="0"/>
              </w:rPr>
              <w:t xml:space="preserve"> (CA)                                                </w:t>
            </w:r>
          </w:p>
          <w:p w14:paraId="05BD5FD0" w14:textId="77777777" w:rsidR="00FE6323" w:rsidRDefault="00B54303" w:rsidP="00B54303">
            <w:pPr>
              <w:jc w:val="left"/>
              <w:rPr>
                <w:b w:val="0"/>
              </w:rPr>
            </w:pPr>
            <w:r w:rsidRPr="00AF4A9B">
              <w:rPr>
                <w:b w:val="0"/>
              </w:rPr>
              <w:t xml:space="preserve">John Keene (caretaking/bin emptying/Box) </w:t>
            </w:r>
          </w:p>
          <w:p w14:paraId="67087B18" w14:textId="4B67309E" w:rsidR="00FE6323" w:rsidRDefault="00FE6323" w:rsidP="00B54303">
            <w:pPr>
              <w:jc w:val="left"/>
              <w:rPr>
                <w:b w:val="0"/>
              </w:rPr>
            </w:pPr>
            <w:r>
              <w:rPr>
                <w:b w:val="0"/>
              </w:rPr>
              <w:t>John Keene (toiletries)</w:t>
            </w:r>
          </w:p>
          <w:p w14:paraId="09BA3C60" w14:textId="54B8886C" w:rsidR="00B54303" w:rsidRPr="00AF4A9B" w:rsidRDefault="00FE6323" w:rsidP="00B54303">
            <w:pPr>
              <w:jc w:val="left"/>
              <w:rPr>
                <w:b w:val="0"/>
              </w:rPr>
            </w:pPr>
            <w:r>
              <w:rPr>
                <w:b w:val="0"/>
              </w:rPr>
              <w:t>Canolfan Ceiriog (room rent (CA)</w:t>
            </w:r>
            <w:r w:rsidR="00B54303" w:rsidRPr="00AF4A9B">
              <w:rPr>
                <w:b w:val="0"/>
              </w:rPr>
              <w:t xml:space="preserve">             </w:t>
            </w:r>
          </w:p>
          <w:p w14:paraId="48AAE63F" w14:textId="34ECD5DA" w:rsidR="00B54303" w:rsidRPr="00AF4A9B" w:rsidRDefault="00B54303" w:rsidP="00B54303">
            <w:pPr>
              <w:jc w:val="left"/>
              <w:rPr>
                <w:b w:val="0"/>
              </w:rPr>
            </w:pPr>
            <w:r w:rsidRPr="00AF4A9B">
              <w:rPr>
                <w:b w:val="0"/>
              </w:rPr>
              <w:t xml:space="preserve">Jean Davies                                                                       </w:t>
            </w:r>
          </w:p>
          <w:p w14:paraId="5F4FE1A4" w14:textId="7CD4EC53" w:rsidR="00B54303" w:rsidRPr="00AF4A9B" w:rsidRDefault="00B54303" w:rsidP="00B54303">
            <w:pPr>
              <w:jc w:val="left"/>
              <w:rPr>
                <w:b w:val="0"/>
              </w:rPr>
            </w:pPr>
            <w:r w:rsidRPr="00AF4A9B">
              <w:rPr>
                <w:b w:val="0"/>
              </w:rPr>
              <w:t xml:space="preserve">EDF                                                                                     </w:t>
            </w:r>
          </w:p>
          <w:p w14:paraId="169039DB" w14:textId="0F7B2E15" w:rsidR="00B54303" w:rsidRPr="00AF4A9B" w:rsidRDefault="00B54303" w:rsidP="00B54303">
            <w:pPr>
              <w:jc w:val="left"/>
              <w:rPr>
                <w:b w:val="0"/>
              </w:rPr>
            </w:pPr>
            <w:r w:rsidRPr="00AF4A9B">
              <w:rPr>
                <w:b w:val="0"/>
              </w:rPr>
              <w:t xml:space="preserve">EE                                                                                       </w:t>
            </w:r>
          </w:p>
          <w:p w14:paraId="35BA949F" w14:textId="24D3D6F7" w:rsidR="00F37762" w:rsidRDefault="00B54303" w:rsidP="00B54303">
            <w:pPr>
              <w:jc w:val="left"/>
              <w:rPr>
                <w:b w:val="0"/>
              </w:rPr>
            </w:pPr>
            <w:r w:rsidRPr="00AF4A9B">
              <w:rPr>
                <w:b w:val="0"/>
              </w:rPr>
              <w:t xml:space="preserve">HMRC </w:t>
            </w:r>
          </w:p>
          <w:p w14:paraId="6DEA7654" w14:textId="0E042B47" w:rsidR="0079332A" w:rsidRDefault="0079332A" w:rsidP="00B54303">
            <w:pPr>
              <w:jc w:val="left"/>
              <w:rPr>
                <w:b w:val="0"/>
              </w:rPr>
            </w:pPr>
            <w:r>
              <w:rPr>
                <w:b w:val="0"/>
              </w:rPr>
              <w:t>IOC (Data Protections Certificate)</w:t>
            </w:r>
          </w:p>
          <w:p w14:paraId="2D1DE8EC" w14:textId="576D36D9" w:rsidR="0079332A" w:rsidRDefault="0079332A" w:rsidP="00B54303">
            <w:pPr>
              <w:jc w:val="left"/>
              <w:rPr>
                <w:b w:val="0"/>
              </w:rPr>
            </w:pPr>
            <w:r>
              <w:rPr>
                <w:b w:val="0"/>
              </w:rPr>
              <w:t>Trevor Bates (Repairs to toilets)</w:t>
            </w:r>
          </w:p>
          <w:p w14:paraId="3918BBFD" w14:textId="646AE725" w:rsidR="007B515F" w:rsidRDefault="007B515F" w:rsidP="007B515F">
            <w:pPr>
              <w:jc w:val="both"/>
            </w:pPr>
            <w:r>
              <w:t>R</w:t>
            </w:r>
            <w:r w:rsidRPr="00441FC8">
              <w:t xml:space="preserve">equest for Donations - (section 137 Legislative Powers): </w:t>
            </w:r>
          </w:p>
          <w:p w14:paraId="618F0AF3" w14:textId="684D390B" w:rsidR="000B028D" w:rsidRPr="009846A6" w:rsidRDefault="0079332A" w:rsidP="001E4589">
            <w:pPr>
              <w:jc w:val="both"/>
              <w:rPr>
                <w:b w:val="0"/>
                <w:bCs/>
              </w:rPr>
            </w:pPr>
            <w:r>
              <w:rPr>
                <w:b w:val="0"/>
                <w:bCs/>
              </w:rPr>
              <w:t>Eisteddfod Dyffryn Ceiriog</w:t>
            </w:r>
            <w:r w:rsidR="00B63215">
              <w:rPr>
                <w:b w:val="0"/>
                <w:bCs/>
              </w:rPr>
              <w:t xml:space="preserve">                                £300.00</w:t>
            </w:r>
          </w:p>
        </w:tc>
        <w:tc>
          <w:tcPr>
            <w:tcW w:w="1418" w:type="dxa"/>
          </w:tcPr>
          <w:p w14:paraId="47A40596" w14:textId="35D29FF4" w:rsidR="007B515F" w:rsidRDefault="007B515F" w:rsidP="007B515F">
            <w:pPr>
              <w:jc w:val="both"/>
              <w:rPr>
                <w:b w:val="0"/>
              </w:rPr>
            </w:pPr>
          </w:p>
        </w:tc>
      </w:tr>
      <w:tr w:rsidR="007B515F" w14:paraId="5C838D30" w14:textId="77777777" w:rsidTr="00466F78">
        <w:tc>
          <w:tcPr>
            <w:tcW w:w="1127" w:type="dxa"/>
          </w:tcPr>
          <w:p w14:paraId="7AEEBABE" w14:textId="77777777" w:rsidR="007B515F" w:rsidRDefault="007B515F" w:rsidP="007B515F">
            <w:pPr>
              <w:rPr>
                <w:b w:val="0"/>
              </w:rPr>
            </w:pPr>
            <w:bookmarkStart w:id="4" w:name="_Hlk2836755"/>
            <w:r>
              <w:rPr>
                <w:b w:val="0"/>
              </w:rPr>
              <w:t xml:space="preserve"> </w:t>
            </w:r>
          </w:p>
          <w:p w14:paraId="13818EF1" w14:textId="13321187" w:rsidR="007B515F" w:rsidRDefault="00B37AF2" w:rsidP="007B515F">
            <w:pPr>
              <w:rPr>
                <w:b w:val="0"/>
              </w:rPr>
            </w:pPr>
            <w:r>
              <w:rPr>
                <w:b w:val="0"/>
              </w:rPr>
              <w:t>15</w:t>
            </w:r>
            <w:r w:rsidR="007B515F">
              <w:rPr>
                <w:b w:val="0"/>
              </w:rPr>
              <w:t>.</w:t>
            </w:r>
          </w:p>
        </w:tc>
        <w:tc>
          <w:tcPr>
            <w:tcW w:w="2482" w:type="dxa"/>
          </w:tcPr>
          <w:p w14:paraId="6C556F6B" w14:textId="53B32A14" w:rsidR="007B515F" w:rsidRDefault="007B515F" w:rsidP="007B515F">
            <w:pPr>
              <w:jc w:val="both"/>
            </w:pPr>
            <w:r>
              <w:t>Any other matters not listed</w:t>
            </w:r>
          </w:p>
        </w:tc>
        <w:tc>
          <w:tcPr>
            <w:tcW w:w="5458" w:type="dxa"/>
          </w:tcPr>
          <w:p w14:paraId="63C60143" w14:textId="46566A41" w:rsidR="004E2914" w:rsidRDefault="004E2914" w:rsidP="00F01C4A">
            <w:pPr>
              <w:jc w:val="both"/>
              <w:rPr>
                <w:b w:val="0"/>
              </w:rPr>
            </w:pPr>
          </w:p>
          <w:p w14:paraId="45CE5AAB" w14:textId="2ED1AC1C" w:rsidR="00073C5A" w:rsidRDefault="0079332A" w:rsidP="0079332A">
            <w:pPr>
              <w:jc w:val="both"/>
              <w:rPr>
                <w:b w:val="0"/>
              </w:rPr>
            </w:pPr>
            <w:r>
              <w:rPr>
                <w:b w:val="0"/>
              </w:rPr>
              <w:t xml:space="preserve">Clerk informed Councillors that the bench on the New Road had been replaced and was now in place – many </w:t>
            </w:r>
            <w:r>
              <w:rPr>
                <w:b w:val="0"/>
              </w:rPr>
              <w:lastRenderedPageBreak/>
              <w:t>thanks to</w:t>
            </w:r>
            <w:r w:rsidR="00B63215">
              <w:rPr>
                <w:b w:val="0"/>
              </w:rPr>
              <w:t xml:space="preserve"> </w:t>
            </w:r>
            <w:r>
              <w:rPr>
                <w:b w:val="0"/>
              </w:rPr>
              <w:t>Cllr Bates for fixing the new bench.  The old seat to be repaired (needs welding) and will be positioned across the road from the new bench as it is a popular spot for residents to sit and admire the views.</w:t>
            </w:r>
          </w:p>
          <w:p w14:paraId="661603CE" w14:textId="6D53E1CB" w:rsidR="0079332A" w:rsidRDefault="0079332A" w:rsidP="0079332A">
            <w:pPr>
              <w:jc w:val="both"/>
              <w:rPr>
                <w:b w:val="0"/>
              </w:rPr>
            </w:pPr>
            <w:r>
              <w:rPr>
                <w:b w:val="0"/>
              </w:rPr>
              <w:t xml:space="preserve">The bench outside the </w:t>
            </w:r>
            <w:proofErr w:type="spellStart"/>
            <w:r>
              <w:rPr>
                <w:b w:val="0"/>
              </w:rPr>
              <w:t>cemetary</w:t>
            </w:r>
            <w:proofErr w:type="spellEnd"/>
            <w:r>
              <w:rPr>
                <w:b w:val="0"/>
              </w:rPr>
              <w:t xml:space="preserve"> in the Garth need now slats – Clerk asked to contact Einion Davies for a </w:t>
            </w:r>
            <w:r w:rsidR="0051515B">
              <w:rPr>
                <w:b w:val="0"/>
              </w:rPr>
              <w:t>quote</w:t>
            </w:r>
            <w:r>
              <w:rPr>
                <w:b w:val="0"/>
              </w:rPr>
              <w:t xml:space="preserve"> to replace the slats with hard wood.</w:t>
            </w:r>
          </w:p>
          <w:p w14:paraId="460A14B8" w14:textId="317B93C6" w:rsidR="0051515B" w:rsidRDefault="0051515B" w:rsidP="0079332A">
            <w:pPr>
              <w:jc w:val="both"/>
              <w:rPr>
                <w:b w:val="0"/>
              </w:rPr>
            </w:pPr>
            <w:r>
              <w:rPr>
                <w:b w:val="0"/>
              </w:rPr>
              <w:t xml:space="preserve">Grass cutting quotes – the three-year contract ends March 2023 Councillors agreed to ask Rhys Hughes for a quote to cut the grass at the </w:t>
            </w:r>
            <w:proofErr w:type="spellStart"/>
            <w:r>
              <w:rPr>
                <w:b w:val="0"/>
              </w:rPr>
              <w:t>cemetary</w:t>
            </w:r>
            <w:proofErr w:type="spellEnd"/>
            <w:r>
              <w:rPr>
                <w:b w:val="0"/>
              </w:rPr>
              <w:t xml:space="preserve"> and playing field for the next three years.  Clerk to contact Glyn Trian and Chirk CC to ask for the contractors they use so that three quotes can be obtained.  Advert to be placed in the Glyn News.  Quotes to be submitted by the 27</w:t>
            </w:r>
            <w:r w:rsidRPr="0051515B">
              <w:rPr>
                <w:b w:val="0"/>
                <w:vertAlign w:val="superscript"/>
              </w:rPr>
              <w:t>th</w:t>
            </w:r>
            <w:r>
              <w:rPr>
                <w:b w:val="0"/>
              </w:rPr>
              <w:t xml:space="preserve"> March 2023</w:t>
            </w:r>
          </w:p>
          <w:p w14:paraId="438006D5" w14:textId="2F842D51" w:rsidR="0051515B" w:rsidRDefault="0051515B" w:rsidP="0079332A">
            <w:pPr>
              <w:jc w:val="both"/>
              <w:rPr>
                <w:b w:val="0"/>
              </w:rPr>
            </w:pPr>
            <w:r>
              <w:rPr>
                <w:b w:val="0"/>
              </w:rPr>
              <w:t xml:space="preserve">Caretaking quote for the toilet block/bin emptying etc.  Current caretaker’s contract had been extended by 12 months last year.  </w:t>
            </w:r>
            <w:r w:rsidR="00B63215">
              <w:rPr>
                <w:b w:val="0"/>
              </w:rPr>
              <w:t>However,</w:t>
            </w:r>
            <w:r>
              <w:rPr>
                <w:b w:val="0"/>
              </w:rPr>
              <w:t xml:space="preserve"> decision made to advertise the contract in the Glyn News</w:t>
            </w:r>
            <w:r w:rsidR="00B63215">
              <w:rPr>
                <w:b w:val="0"/>
              </w:rPr>
              <w:t xml:space="preserve">, for 12 months with possible further 12 </w:t>
            </w:r>
            <w:proofErr w:type="gramStart"/>
            <w:r w:rsidR="00B63215">
              <w:rPr>
                <w:b w:val="0"/>
              </w:rPr>
              <w:t>moths</w:t>
            </w:r>
            <w:proofErr w:type="gramEnd"/>
            <w:r w:rsidR="00B63215">
              <w:rPr>
                <w:b w:val="0"/>
              </w:rPr>
              <w:t xml:space="preserve"> extension there after</w:t>
            </w:r>
            <w:r>
              <w:rPr>
                <w:b w:val="0"/>
              </w:rPr>
              <w:t>– closing date 27</w:t>
            </w:r>
            <w:r w:rsidRPr="0051515B">
              <w:rPr>
                <w:b w:val="0"/>
                <w:vertAlign w:val="superscript"/>
              </w:rPr>
              <w:t>th</w:t>
            </w:r>
            <w:r>
              <w:rPr>
                <w:b w:val="0"/>
              </w:rPr>
              <w:t xml:space="preserve"> March 2023.</w:t>
            </w:r>
          </w:p>
          <w:p w14:paraId="24A03ABB" w14:textId="5FB962F4" w:rsidR="0051515B" w:rsidRPr="004D2078" w:rsidRDefault="0051515B" w:rsidP="0079332A">
            <w:pPr>
              <w:jc w:val="both"/>
              <w:rPr>
                <w:b w:val="0"/>
              </w:rPr>
            </w:pPr>
          </w:p>
        </w:tc>
        <w:tc>
          <w:tcPr>
            <w:tcW w:w="1418" w:type="dxa"/>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3A0481">
      <w:pPr>
        <w:jc w:val="both"/>
        <w:rPr>
          <w:b w:val="0"/>
        </w:rPr>
      </w:pPr>
    </w:p>
    <w:p w14:paraId="443B2155" w14:textId="256C5447" w:rsidR="004E2914" w:rsidRDefault="004E2914" w:rsidP="003A0481">
      <w:pPr>
        <w:jc w:val="both"/>
        <w:rPr>
          <w:b w:val="0"/>
        </w:rPr>
      </w:pPr>
    </w:p>
    <w:p w14:paraId="60A38799" w14:textId="77777777" w:rsidR="004E2914" w:rsidRPr="004E2914" w:rsidRDefault="004E2914" w:rsidP="004E2914"/>
    <w:p w14:paraId="1FE08F6B" w14:textId="77777777" w:rsidR="004E2914" w:rsidRPr="004E2914" w:rsidRDefault="004E2914" w:rsidP="004E2914"/>
    <w:p w14:paraId="3DA894B9" w14:textId="77777777" w:rsidR="004E2914" w:rsidRPr="004E2914" w:rsidRDefault="004E2914" w:rsidP="004E2914"/>
    <w:p w14:paraId="4A57EC5B" w14:textId="77777777" w:rsidR="004E2914" w:rsidRPr="004E2914" w:rsidRDefault="004E2914" w:rsidP="004E2914"/>
    <w:p w14:paraId="412102B5" w14:textId="77777777" w:rsidR="004E2914" w:rsidRPr="004E2914" w:rsidRDefault="004E2914" w:rsidP="004E2914"/>
    <w:p w14:paraId="64ECF7F1" w14:textId="77777777" w:rsidR="004E2914" w:rsidRPr="004E2914" w:rsidRDefault="004E2914" w:rsidP="004E2914"/>
    <w:p w14:paraId="3F8A37DB" w14:textId="77777777" w:rsidR="004E2914" w:rsidRPr="004E2914" w:rsidRDefault="004E2914" w:rsidP="004E2914"/>
    <w:p w14:paraId="378BFBDE" w14:textId="77777777" w:rsidR="004E2914" w:rsidRPr="004E2914" w:rsidRDefault="004E2914" w:rsidP="004E2914"/>
    <w:p w14:paraId="0CE4CD96" w14:textId="77777777" w:rsidR="004E2914" w:rsidRPr="004E2914" w:rsidRDefault="004E2914" w:rsidP="004E2914"/>
    <w:p w14:paraId="2EE73B48" w14:textId="77777777" w:rsidR="004E2914" w:rsidRPr="004E2914" w:rsidRDefault="004E2914" w:rsidP="004E2914"/>
    <w:p w14:paraId="03D85528" w14:textId="77777777" w:rsidR="004E2914" w:rsidRPr="004E2914" w:rsidRDefault="004E2914" w:rsidP="004E2914"/>
    <w:p w14:paraId="47E9E47C" w14:textId="1D47A07F" w:rsidR="004E2914" w:rsidRDefault="004E2914" w:rsidP="004E2914">
      <w:pPr>
        <w:jc w:val="right"/>
        <w:rPr>
          <w:b w:val="0"/>
        </w:rPr>
      </w:pPr>
    </w:p>
    <w:p w14:paraId="5FE4EE1E" w14:textId="77777777"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A0E9" w14:textId="77777777" w:rsidR="00D27BED" w:rsidRDefault="00D27BED" w:rsidP="00C00316">
      <w:pPr>
        <w:spacing w:after="0" w:line="240" w:lineRule="auto"/>
      </w:pPr>
      <w:r>
        <w:separator/>
      </w:r>
    </w:p>
  </w:endnote>
  <w:endnote w:type="continuationSeparator" w:id="0">
    <w:p w14:paraId="376D00C8" w14:textId="77777777" w:rsidR="00D27BED" w:rsidRDefault="00D27BED"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6C38" w14:textId="77777777" w:rsidR="00D27BED" w:rsidRDefault="00D27BED" w:rsidP="00C00316">
      <w:pPr>
        <w:spacing w:after="0" w:line="240" w:lineRule="auto"/>
      </w:pPr>
      <w:r>
        <w:separator/>
      </w:r>
    </w:p>
  </w:footnote>
  <w:footnote w:type="continuationSeparator" w:id="0">
    <w:p w14:paraId="250BF9C2" w14:textId="77777777" w:rsidR="00D27BED" w:rsidRDefault="00D27BED"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7A56D1"/>
    <w:multiLevelType w:val="hybridMultilevel"/>
    <w:tmpl w:val="91E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A2B645A"/>
    <w:multiLevelType w:val="multilevel"/>
    <w:tmpl w:val="3E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937433">
    <w:abstractNumId w:val="29"/>
  </w:num>
  <w:num w:numId="2" w16cid:durableId="461994991">
    <w:abstractNumId w:val="34"/>
  </w:num>
  <w:num w:numId="3" w16cid:durableId="327825921">
    <w:abstractNumId w:val="1"/>
  </w:num>
  <w:num w:numId="4" w16cid:durableId="109790324">
    <w:abstractNumId w:val="35"/>
  </w:num>
  <w:num w:numId="5" w16cid:durableId="1313561308">
    <w:abstractNumId w:val="16"/>
  </w:num>
  <w:num w:numId="6" w16cid:durableId="739207807">
    <w:abstractNumId w:val="11"/>
  </w:num>
  <w:num w:numId="7" w16cid:durableId="1944725903">
    <w:abstractNumId w:val="25"/>
  </w:num>
  <w:num w:numId="8" w16cid:durableId="1675499044">
    <w:abstractNumId w:val="10"/>
  </w:num>
  <w:num w:numId="9" w16cid:durableId="1310792925">
    <w:abstractNumId w:val="20"/>
  </w:num>
  <w:num w:numId="10" w16cid:durableId="81142496">
    <w:abstractNumId w:val="17"/>
  </w:num>
  <w:num w:numId="11" w16cid:durableId="1535538699">
    <w:abstractNumId w:val="37"/>
  </w:num>
  <w:num w:numId="12" w16cid:durableId="1512799437">
    <w:abstractNumId w:val="44"/>
  </w:num>
  <w:num w:numId="13" w16cid:durableId="154348145">
    <w:abstractNumId w:val="14"/>
  </w:num>
  <w:num w:numId="14" w16cid:durableId="34739768">
    <w:abstractNumId w:val="26"/>
  </w:num>
  <w:num w:numId="15" w16cid:durableId="8505283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635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5453812">
    <w:abstractNumId w:val="18"/>
  </w:num>
  <w:num w:numId="18" w16cid:durableId="2043363912">
    <w:abstractNumId w:val="3"/>
  </w:num>
  <w:num w:numId="19" w16cid:durableId="1354574315">
    <w:abstractNumId w:val="28"/>
  </w:num>
  <w:num w:numId="20" w16cid:durableId="1499418719">
    <w:abstractNumId w:val="33"/>
  </w:num>
  <w:num w:numId="21" w16cid:durableId="1626963056">
    <w:abstractNumId w:val="46"/>
  </w:num>
  <w:num w:numId="22" w16cid:durableId="1837838939">
    <w:abstractNumId w:val="5"/>
  </w:num>
  <w:num w:numId="23" w16cid:durableId="1276671013">
    <w:abstractNumId w:val="4"/>
  </w:num>
  <w:num w:numId="24" w16cid:durableId="970673720">
    <w:abstractNumId w:val="24"/>
  </w:num>
  <w:num w:numId="25" w16cid:durableId="1443182971">
    <w:abstractNumId w:val="30"/>
  </w:num>
  <w:num w:numId="26" w16cid:durableId="1410735337">
    <w:abstractNumId w:val="36"/>
  </w:num>
  <w:num w:numId="27" w16cid:durableId="1579093672">
    <w:abstractNumId w:val="12"/>
  </w:num>
  <w:num w:numId="28" w16cid:durableId="608778489">
    <w:abstractNumId w:val="40"/>
  </w:num>
  <w:num w:numId="29" w16cid:durableId="1957977635">
    <w:abstractNumId w:val="42"/>
  </w:num>
  <w:num w:numId="30" w16cid:durableId="791443554">
    <w:abstractNumId w:val="13"/>
  </w:num>
  <w:num w:numId="31" w16cid:durableId="716707739">
    <w:abstractNumId w:val="15"/>
  </w:num>
  <w:num w:numId="32" w16cid:durableId="1019894237">
    <w:abstractNumId w:val="38"/>
  </w:num>
  <w:num w:numId="33" w16cid:durableId="1735011127">
    <w:abstractNumId w:val="31"/>
  </w:num>
  <w:num w:numId="34" w16cid:durableId="380637659">
    <w:abstractNumId w:val="32"/>
  </w:num>
  <w:num w:numId="35" w16cid:durableId="418984854">
    <w:abstractNumId w:val="23"/>
  </w:num>
  <w:num w:numId="36" w16cid:durableId="1984195663">
    <w:abstractNumId w:val="41"/>
  </w:num>
  <w:num w:numId="37" w16cid:durableId="1197888976">
    <w:abstractNumId w:val="0"/>
  </w:num>
  <w:num w:numId="38" w16cid:durableId="819538393">
    <w:abstractNumId w:val="9"/>
  </w:num>
  <w:num w:numId="39" w16cid:durableId="160435821">
    <w:abstractNumId w:val="22"/>
  </w:num>
  <w:num w:numId="40" w16cid:durableId="262420205">
    <w:abstractNumId w:val="2"/>
  </w:num>
  <w:num w:numId="41" w16cid:durableId="1522472729">
    <w:abstractNumId w:val="21"/>
  </w:num>
  <w:num w:numId="42" w16cid:durableId="1774939313">
    <w:abstractNumId w:val="19"/>
  </w:num>
  <w:num w:numId="43" w16cid:durableId="1361860153">
    <w:abstractNumId w:val="7"/>
  </w:num>
  <w:num w:numId="44" w16cid:durableId="519661428">
    <w:abstractNumId w:val="43"/>
  </w:num>
  <w:num w:numId="45" w16cid:durableId="530267228">
    <w:abstractNumId w:val="8"/>
  </w:num>
  <w:num w:numId="46" w16cid:durableId="1500272856">
    <w:abstractNumId w:val="47"/>
  </w:num>
  <w:num w:numId="47" w16cid:durableId="942883129">
    <w:abstractNumId w:val="27"/>
  </w:num>
  <w:num w:numId="48" w16cid:durableId="1676299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1387"/>
    <w:rsid w:val="00042120"/>
    <w:rsid w:val="00043D39"/>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235F"/>
    <w:rsid w:val="0007378D"/>
    <w:rsid w:val="00073964"/>
    <w:rsid w:val="00073C5A"/>
    <w:rsid w:val="00074305"/>
    <w:rsid w:val="00074763"/>
    <w:rsid w:val="00074AAD"/>
    <w:rsid w:val="00076A16"/>
    <w:rsid w:val="00077A7D"/>
    <w:rsid w:val="00077B75"/>
    <w:rsid w:val="00082442"/>
    <w:rsid w:val="00083892"/>
    <w:rsid w:val="000873F8"/>
    <w:rsid w:val="0009072C"/>
    <w:rsid w:val="00091977"/>
    <w:rsid w:val="00091DD1"/>
    <w:rsid w:val="00092477"/>
    <w:rsid w:val="00092A05"/>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A29"/>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53B7"/>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0EB1"/>
    <w:rsid w:val="001A3074"/>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589"/>
    <w:rsid w:val="001E4C04"/>
    <w:rsid w:val="001E6EEC"/>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2546"/>
    <w:rsid w:val="00224EC0"/>
    <w:rsid w:val="002260CC"/>
    <w:rsid w:val="00226860"/>
    <w:rsid w:val="00226DAE"/>
    <w:rsid w:val="002273E4"/>
    <w:rsid w:val="002273F9"/>
    <w:rsid w:val="00230114"/>
    <w:rsid w:val="00231833"/>
    <w:rsid w:val="00233669"/>
    <w:rsid w:val="00234C79"/>
    <w:rsid w:val="00235F4F"/>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685"/>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2BD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36BF"/>
    <w:rsid w:val="002F4524"/>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16B8F"/>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6F17"/>
    <w:rsid w:val="00377BA9"/>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4B9F"/>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1706"/>
    <w:rsid w:val="004231C0"/>
    <w:rsid w:val="0042435B"/>
    <w:rsid w:val="00424FE7"/>
    <w:rsid w:val="00431395"/>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B67"/>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891"/>
    <w:rsid w:val="004E0A1F"/>
    <w:rsid w:val="004E11EA"/>
    <w:rsid w:val="004E2914"/>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1515B"/>
    <w:rsid w:val="00520569"/>
    <w:rsid w:val="00520AE1"/>
    <w:rsid w:val="00521636"/>
    <w:rsid w:val="00523319"/>
    <w:rsid w:val="00526582"/>
    <w:rsid w:val="00526B5F"/>
    <w:rsid w:val="00531351"/>
    <w:rsid w:val="0053155C"/>
    <w:rsid w:val="00532654"/>
    <w:rsid w:val="00532FA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769"/>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1994"/>
    <w:rsid w:val="00592A02"/>
    <w:rsid w:val="00592D9E"/>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B37"/>
    <w:rsid w:val="00672FE4"/>
    <w:rsid w:val="0067309F"/>
    <w:rsid w:val="00673DA4"/>
    <w:rsid w:val="00675D7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332A"/>
    <w:rsid w:val="00794BCC"/>
    <w:rsid w:val="00794CF9"/>
    <w:rsid w:val="007A00DB"/>
    <w:rsid w:val="007A1475"/>
    <w:rsid w:val="007A1B09"/>
    <w:rsid w:val="007A2D69"/>
    <w:rsid w:val="007A6B8E"/>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15C6"/>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C7F"/>
    <w:rsid w:val="00865F02"/>
    <w:rsid w:val="00870951"/>
    <w:rsid w:val="0087191B"/>
    <w:rsid w:val="00872742"/>
    <w:rsid w:val="00880956"/>
    <w:rsid w:val="00881425"/>
    <w:rsid w:val="00882289"/>
    <w:rsid w:val="00882314"/>
    <w:rsid w:val="00882D85"/>
    <w:rsid w:val="0088404E"/>
    <w:rsid w:val="00885DAD"/>
    <w:rsid w:val="00890488"/>
    <w:rsid w:val="00890E81"/>
    <w:rsid w:val="00892664"/>
    <w:rsid w:val="0089304D"/>
    <w:rsid w:val="00893A6D"/>
    <w:rsid w:val="00895301"/>
    <w:rsid w:val="008959AA"/>
    <w:rsid w:val="008959C7"/>
    <w:rsid w:val="00896682"/>
    <w:rsid w:val="00896BA2"/>
    <w:rsid w:val="008A04B5"/>
    <w:rsid w:val="008A110D"/>
    <w:rsid w:val="008A1467"/>
    <w:rsid w:val="008A1CD0"/>
    <w:rsid w:val="008A1EB2"/>
    <w:rsid w:val="008A353B"/>
    <w:rsid w:val="008A58ED"/>
    <w:rsid w:val="008A5CC1"/>
    <w:rsid w:val="008A6C06"/>
    <w:rsid w:val="008B09A3"/>
    <w:rsid w:val="008B1383"/>
    <w:rsid w:val="008B2C5F"/>
    <w:rsid w:val="008B77F5"/>
    <w:rsid w:val="008C07A0"/>
    <w:rsid w:val="008C0D2C"/>
    <w:rsid w:val="008C607C"/>
    <w:rsid w:val="008C6239"/>
    <w:rsid w:val="008D0939"/>
    <w:rsid w:val="008D15B8"/>
    <w:rsid w:val="008D2CF2"/>
    <w:rsid w:val="008D3F07"/>
    <w:rsid w:val="008D4BA3"/>
    <w:rsid w:val="008D4CA5"/>
    <w:rsid w:val="008D7690"/>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2DEC"/>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2F53"/>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8A0"/>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6D8C"/>
    <w:rsid w:val="00A67BAF"/>
    <w:rsid w:val="00A71CA3"/>
    <w:rsid w:val="00A721BB"/>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79A1"/>
    <w:rsid w:val="00A97B3B"/>
    <w:rsid w:val="00AA1E57"/>
    <w:rsid w:val="00AA22A8"/>
    <w:rsid w:val="00AA5F64"/>
    <w:rsid w:val="00AB257B"/>
    <w:rsid w:val="00AB31C1"/>
    <w:rsid w:val="00AB4291"/>
    <w:rsid w:val="00AB4A99"/>
    <w:rsid w:val="00AB562B"/>
    <w:rsid w:val="00AC0CCE"/>
    <w:rsid w:val="00AC12AF"/>
    <w:rsid w:val="00AC3257"/>
    <w:rsid w:val="00AC35EA"/>
    <w:rsid w:val="00AC3CCD"/>
    <w:rsid w:val="00AC46AA"/>
    <w:rsid w:val="00AC4B78"/>
    <w:rsid w:val="00AC591D"/>
    <w:rsid w:val="00AC5F04"/>
    <w:rsid w:val="00AC628D"/>
    <w:rsid w:val="00AC7931"/>
    <w:rsid w:val="00AD171B"/>
    <w:rsid w:val="00AD2211"/>
    <w:rsid w:val="00AD2221"/>
    <w:rsid w:val="00AD3683"/>
    <w:rsid w:val="00AD3A25"/>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A9B"/>
    <w:rsid w:val="00AF4DAE"/>
    <w:rsid w:val="00AF4E6B"/>
    <w:rsid w:val="00AF50F4"/>
    <w:rsid w:val="00B0255C"/>
    <w:rsid w:val="00B02A62"/>
    <w:rsid w:val="00B033B6"/>
    <w:rsid w:val="00B0459B"/>
    <w:rsid w:val="00B061D3"/>
    <w:rsid w:val="00B061FA"/>
    <w:rsid w:val="00B07CA4"/>
    <w:rsid w:val="00B10FEF"/>
    <w:rsid w:val="00B11269"/>
    <w:rsid w:val="00B14F24"/>
    <w:rsid w:val="00B153FC"/>
    <w:rsid w:val="00B22EF1"/>
    <w:rsid w:val="00B24004"/>
    <w:rsid w:val="00B2523F"/>
    <w:rsid w:val="00B25CEA"/>
    <w:rsid w:val="00B26139"/>
    <w:rsid w:val="00B316C3"/>
    <w:rsid w:val="00B3498B"/>
    <w:rsid w:val="00B35350"/>
    <w:rsid w:val="00B355F0"/>
    <w:rsid w:val="00B35872"/>
    <w:rsid w:val="00B37AF2"/>
    <w:rsid w:val="00B40DB8"/>
    <w:rsid w:val="00B43DCB"/>
    <w:rsid w:val="00B44AA5"/>
    <w:rsid w:val="00B44EAC"/>
    <w:rsid w:val="00B53163"/>
    <w:rsid w:val="00B54303"/>
    <w:rsid w:val="00B55641"/>
    <w:rsid w:val="00B55D02"/>
    <w:rsid w:val="00B61C20"/>
    <w:rsid w:val="00B629E3"/>
    <w:rsid w:val="00B62CE8"/>
    <w:rsid w:val="00B63161"/>
    <w:rsid w:val="00B63215"/>
    <w:rsid w:val="00B6410B"/>
    <w:rsid w:val="00B64386"/>
    <w:rsid w:val="00B67B9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2D00"/>
    <w:rsid w:val="00BA3A7B"/>
    <w:rsid w:val="00BA61D3"/>
    <w:rsid w:val="00BA7D6A"/>
    <w:rsid w:val="00BB1CB6"/>
    <w:rsid w:val="00BB25EC"/>
    <w:rsid w:val="00BB2FF4"/>
    <w:rsid w:val="00BB3B52"/>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BF7B2D"/>
    <w:rsid w:val="00C00316"/>
    <w:rsid w:val="00C0131F"/>
    <w:rsid w:val="00C04219"/>
    <w:rsid w:val="00C06AD4"/>
    <w:rsid w:val="00C10B9C"/>
    <w:rsid w:val="00C1169A"/>
    <w:rsid w:val="00C14A40"/>
    <w:rsid w:val="00C15E65"/>
    <w:rsid w:val="00C15EEC"/>
    <w:rsid w:val="00C1663D"/>
    <w:rsid w:val="00C20052"/>
    <w:rsid w:val="00C22D70"/>
    <w:rsid w:val="00C22D79"/>
    <w:rsid w:val="00C2382D"/>
    <w:rsid w:val="00C2478A"/>
    <w:rsid w:val="00C25F0F"/>
    <w:rsid w:val="00C26FEC"/>
    <w:rsid w:val="00C303FD"/>
    <w:rsid w:val="00C31F42"/>
    <w:rsid w:val="00C322C0"/>
    <w:rsid w:val="00C3234D"/>
    <w:rsid w:val="00C35073"/>
    <w:rsid w:val="00C3664A"/>
    <w:rsid w:val="00C367E7"/>
    <w:rsid w:val="00C37501"/>
    <w:rsid w:val="00C3788B"/>
    <w:rsid w:val="00C407F2"/>
    <w:rsid w:val="00C412E9"/>
    <w:rsid w:val="00C450EF"/>
    <w:rsid w:val="00C471BB"/>
    <w:rsid w:val="00C47C52"/>
    <w:rsid w:val="00C50BA4"/>
    <w:rsid w:val="00C5558E"/>
    <w:rsid w:val="00C56E3D"/>
    <w:rsid w:val="00C57087"/>
    <w:rsid w:val="00C57E52"/>
    <w:rsid w:val="00C628D8"/>
    <w:rsid w:val="00C63D14"/>
    <w:rsid w:val="00C65A25"/>
    <w:rsid w:val="00C67193"/>
    <w:rsid w:val="00C678E7"/>
    <w:rsid w:val="00C67C51"/>
    <w:rsid w:val="00C73F8F"/>
    <w:rsid w:val="00C7718E"/>
    <w:rsid w:val="00C80FF7"/>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BA7"/>
    <w:rsid w:val="00D26F8D"/>
    <w:rsid w:val="00D27BED"/>
    <w:rsid w:val="00D3099A"/>
    <w:rsid w:val="00D31299"/>
    <w:rsid w:val="00D31DCD"/>
    <w:rsid w:val="00D32543"/>
    <w:rsid w:val="00D33784"/>
    <w:rsid w:val="00D338CF"/>
    <w:rsid w:val="00D361A1"/>
    <w:rsid w:val="00D40661"/>
    <w:rsid w:val="00D451B1"/>
    <w:rsid w:val="00D5018F"/>
    <w:rsid w:val="00D51274"/>
    <w:rsid w:val="00D53CBD"/>
    <w:rsid w:val="00D5601D"/>
    <w:rsid w:val="00D57794"/>
    <w:rsid w:val="00D57F00"/>
    <w:rsid w:val="00D6090E"/>
    <w:rsid w:val="00D61DE9"/>
    <w:rsid w:val="00D64377"/>
    <w:rsid w:val="00D64C84"/>
    <w:rsid w:val="00D658ED"/>
    <w:rsid w:val="00D659C5"/>
    <w:rsid w:val="00D669FF"/>
    <w:rsid w:val="00D66A5E"/>
    <w:rsid w:val="00D66D81"/>
    <w:rsid w:val="00D673D3"/>
    <w:rsid w:val="00D7009D"/>
    <w:rsid w:val="00D7289E"/>
    <w:rsid w:val="00D73941"/>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A7724"/>
    <w:rsid w:val="00DB2C4D"/>
    <w:rsid w:val="00DB304E"/>
    <w:rsid w:val="00DB442A"/>
    <w:rsid w:val="00DB7034"/>
    <w:rsid w:val="00DC1CC7"/>
    <w:rsid w:val="00DC2644"/>
    <w:rsid w:val="00DC453F"/>
    <w:rsid w:val="00DC539E"/>
    <w:rsid w:val="00DC5FC7"/>
    <w:rsid w:val="00DC699B"/>
    <w:rsid w:val="00DC7862"/>
    <w:rsid w:val="00DD2741"/>
    <w:rsid w:val="00DD4371"/>
    <w:rsid w:val="00DE0F5E"/>
    <w:rsid w:val="00DE495E"/>
    <w:rsid w:val="00DE645B"/>
    <w:rsid w:val="00DE65BA"/>
    <w:rsid w:val="00DE7E15"/>
    <w:rsid w:val="00DF1435"/>
    <w:rsid w:val="00DF1514"/>
    <w:rsid w:val="00DF2DD4"/>
    <w:rsid w:val="00DF2E65"/>
    <w:rsid w:val="00DF2E6C"/>
    <w:rsid w:val="00DF4B6D"/>
    <w:rsid w:val="00DF5009"/>
    <w:rsid w:val="00DF5732"/>
    <w:rsid w:val="00DF6D0A"/>
    <w:rsid w:val="00E00032"/>
    <w:rsid w:val="00E006A4"/>
    <w:rsid w:val="00E00A6A"/>
    <w:rsid w:val="00E036A1"/>
    <w:rsid w:val="00E0390C"/>
    <w:rsid w:val="00E03F1D"/>
    <w:rsid w:val="00E04BF4"/>
    <w:rsid w:val="00E066E7"/>
    <w:rsid w:val="00E07A2E"/>
    <w:rsid w:val="00E07E9C"/>
    <w:rsid w:val="00E102CC"/>
    <w:rsid w:val="00E108E1"/>
    <w:rsid w:val="00E11933"/>
    <w:rsid w:val="00E12745"/>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67236"/>
    <w:rsid w:val="00E70975"/>
    <w:rsid w:val="00E722F2"/>
    <w:rsid w:val="00E73458"/>
    <w:rsid w:val="00E739AC"/>
    <w:rsid w:val="00E74FEC"/>
    <w:rsid w:val="00E752E2"/>
    <w:rsid w:val="00E76C7F"/>
    <w:rsid w:val="00E8013D"/>
    <w:rsid w:val="00E8188E"/>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18CF"/>
    <w:rsid w:val="00EA1A6B"/>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1CC8"/>
    <w:rsid w:val="00EF1E27"/>
    <w:rsid w:val="00EF5DD1"/>
    <w:rsid w:val="00EF68FC"/>
    <w:rsid w:val="00F01C4A"/>
    <w:rsid w:val="00F030AA"/>
    <w:rsid w:val="00F03D4B"/>
    <w:rsid w:val="00F04B34"/>
    <w:rsid w:val="00F04F7F"/>
    <w:rsid w:val="00F05E82"/>
    <w:rsid w:val="00F10001"/>
    <w:rsid w:val="00F114A6"/>
    <w:rsid w:val="00F1211B"/>
    <w:rsid w:val="00F12688"/>
    <w:rsid w:val="00F12B3A"/>
    <w:rsid w:val="00F12D9D"/>
    <w:rsid w:val="00F14DEB"/>
    <w:rsid w:val="00F14E66"/>
    <w:rsid w:val="00F151B9"/>
    <w:rsid w:val="00F15B0D"/>
    <w:rsid w:val="00F213AF"/>
    <w:rsid w:val="00F217F1"/>
    <w:rsid w:val="00F21B3C"/>
    <w:rsid w:val="00F22AEC"/>
    <w:rsid w:val="00F269A2"/>
    <w:rsid w:val="00F27558"/>
    <w:rsid w:val="00F30A3A"/>
    <w:rsid w:val="00F31B24"/>
    <w:rsid w:val="00F31B43"/>
    <w:rsid w:val="00F328A3"/>
    <w:rsid w:val="00F3445C"/>
    <w:rsid w:val="00F34772"/>
    <w:rsid w:val="00F35469"/>
    <w:rsid w:val="00F36ACC"/>
    <w:rsid w:val="00F37762"/>
    <w:rsid w:val="00F37986"/>
    <w:rsid w:val="00F40CFC"/>
    <w:rsid w:val="00F439E9"/>
    <w:rsid w:val="00F460DC"/>
    <w:rsid w:val="00F5189E"/>
    <w:rsid w:val="00F51DA9"/>
    <w:rsid w:val="00F51E60"/>
    <w:rsid w:val="00F52C7D"/>
    <w:rsid w:val="00F52D1D"/>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248C"/>
    <w:rsid w:val="00F93D15"/>
    <w:rsid w:val="00F94840"/>
    <w:rsid w:val="00F96E3A"/>
    <w:rsid w:val="00FA2B3D"/>
    <w:rsid w:val="00FA3141"/>
    <w:rsid w:val="00FA3372"/>
    <w:rsid w:val="00FA5478"/>
    <w:rsid w:val="00FA58A3"/>
    <w:rsid w:val="00FA711E"/>
    <w:rsid w:val="00FA7DB3"/>
    <w:rsid w:val="00FB1ECC"/>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93C"/>
    <w:rsid w:val="00FE2A5B"/>
    <w:rsid w:val="00FE323E"/>
    <w:rsid w:val="00FE409C"/>
    <w:rsid w:val="00FE4311"/>
    <w:rsid w:val="00FE5EB6"/>
    <w:rsid w:val="00FE6323"/>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4D9A5"/>
  <w15:docId w15:val="{61DA1157-3938-4F2E-890A-84D9B867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A286-33CC-48E0-8ADE-34C8E291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2023-02-27T06:20:00Z</cp:lastPrinted>
  <dcterms:created xsi:type="dcterms:W3CDTF">2023-02-22T12:18:00Z</dcterms:created>
  <dcterms:modified xsi:type="dcterms:W3CDTF">2023-03-02T09:49:00Z</dcterms:modified>
</cp:coreProperties>
</file>