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73E242A7"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Glyn Ceiriog Community Council held</w:t>
      </w:r>
      <w:r w:rsidR="00B02A62">
        <w:t xml:space="preserve"> </w:t>
      </w:r>
      <w:r w:rsidR="0067309F">
        <w:t xml:space="preserve">on </w:t>
      </w:r>
      <w:r w:rsidR="00091AEF">
        <w:t>Thursday 22</w:t>
      </w:r>
      <w:r w:rsidR="00091AEF" w:rsidRPr="00091AEF">
        <w:rPr>
          <w:vertAlign w:val="superscript"/>
        </w:rPr>
        <w:t>nd</w:t>
      </w:r>
      <w:r w:rsidR="00091AEF">
        <w:t xml:space="preserve"> October</w:t>
      </w:r>
      <w:r w:rsidR="004718E0">
        <w:t xml:space="preserve"> 2020</w:t>
      </w:r>
    </w:p>
    <w:p w14:paraId="6B7BCE30" w14:textId="49BC3AE2" w:rsidR="004718E0" w:rsidRDefault="004718E0" w:rsidP="009F2247">
      <w:r>
        <w:t xml:space="preserve">Held at Canolfan Ceiriog, Glyn Ceiriog </w:t>
      </w:r>
    </w:p>
    <w:p w14:paraId="385C3AC8" w14:textId="2815E701"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 xml:space="preserve">Sarah </w:t>
      </w:r>
      <w:r w:rsidR="004E39FC" w:rsidRPr="00C817C3">
        <w:rPr>
          <w:b w:val="0"/>
        </w:rPr>
        <w:t>Davies</w:t>
      </w:r>
      <w:r w:rsidR="004E39FC">
        <w:rPr>
          <w:b w:val="0"/>
        </w:rPr>
        <w:t xml:space="preserve"> (</w:t>
      </w:r>
      <w:r w:rsidR="00091AEF">
        <w:rPr>
          <w:b w:val="0"/>
        </w:rPr>
        <w:t>Chair) ; P</w:t>
      </w:r>
      <w:r w:rsidR="006C51C6" w:rsidRPr="00C817C3">
        <w:rPr>
          <w:b w:val="0"/>
        </w:rPr>
        <w:t xml:space="preserve">hillip </w:t>
      </w:r>
      <w:r w:rsidR="009865B9" w:rsidRPr="00C817C3">
        <w:rPr>
          <w:b w:val="0"/>
        </w:rPr>
        <w:t>Lloyd</w:t>
      </w:r>
      <w:r w:rsidR="00091AEF">
        <w:rPr>
          <w:b w:val="0"/>
        </w:rPr>
        <w:t xml:space="preserve"> </w:t>
      </w:r>
      <w:r w:rsidR="00CE5ABD">
        <w:rPr>
          <w:b w:val="0"/>
        </w:rPr>
        <w:t>;</w:t>
      </w:r>
      <w:r w:rsidR="009865B9" w:rsidRPr="00C817C3">
        <w:rPr>
          <w:b w:val="0"/>
        </w:rPr>
        <w:t xml:space="preserve"> </w:t>
      </w:r>
      <w:r w:rsidR="004718E0">
        <w:rPr>
          <w:b w:val="0"/>
        </w:rPr>
        <w:t xml:space="preserve">Rhys Hughes: </w:t>
      </w:r>
      <w:r w:rsidR="00F525CC">
        <w:rPr>
          <w:b w:val="0"/>
        </w:rPr>
        <w:t>and Anina Price</w:t>
      </w:r>
      <w:r w:rsidR="00091AEF">
        <w:rPr>
          <w:b w:val="0"/>
        </w:rPr>
        <w:t>; Tegid Davies</w:t>
      </w:r>
      <w:r w:rsidR="00F525CC">
        <w:rPr>
          <w:b w:val="0"/>
        </w:rPr>
        <w:t xml:space="preserve"> and </w:t>
      </w:r>
      <w:r w:rsidR="004718E0">
        <w:rPr>
          <w:b w:val="0"/>
        </w:rPr>
        <w:t>Barbara Roberts (via Zoom)</w:t>
      </w:r>
      <w:r w:rsidR="0020681F">
        <w:rPr>
          <w:b w:val="0"/>
        </w:rPr>
        <w:t xml:space="preserve">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0EE774FA" w:rsidR="00E94D62" w:rsidRDefault="00E94D62" w:rsidP="00E94D62">
            <w:pPr>
              <w:rPr>
                <w:b w:val="0"/>
              </w:rPr>
            </w:pPr>
            <w:r>
              <w:rPr>
                <w:b w:val="0"/>
              </w:rPr>
              <w:t>1</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365E3702" w14:textId="4F66BA1C" w:rsidR="00B30B16" w:rsidRDefault="00CE5ABD" w:rsidP="006C51C6">
            <w:pPr>
              <w:jc w:val="both"/>
              <w:rPr>
                <w:b w:val="0"/>
              </w:rPr>
            </w:pPr>
            <w:r>
              <w:rPr>
                <w:b w:val="0"/>
              </w:rPr>
              <w:t xml:space="preserve">Due to Covid 19 Pandemic this meeting was undertaken </w:t>
            </w:r>
            <w:r w:rsidR="004718E0">
              <w:rPr>
                <w:b w:val="0"/>
              </w:rPr>
              <w:t>at Canolfan Ceiriog with choice of being present at the Canolfan or virtually (zoom)</w:t>
            </w:r>
          </w:p>
          <w:p w14:paraId="5A0A0FED" w14:textId="67C9C945" w:rsidR="006C51C6" w:rsidRDefault="008A1EB2" w:rsidP="006C51C6">
            <w:pPr>
              <w:jc w:val="both"/>
              <w:rPr>
                <w:b w:val="0"/>
              </w:rPr>
            </w:pPr>
            <w:r>
              <w:rPr>
                <w:b w:val="0"/>
              </w:rPr>
              <w:t xml:space="preserve">Cllr. </w:t>
            </w:r>
            <w:r w:rsidR="004718E0">
              <w:rPr>
                <w:b w:val="0"/>
              </w:rPr>
              <w:t xml:space="preserve">Davies </w:t>
            </w:r>
            <w:r w:rsidR="00367159">
              <w:rPr>
                <w:b w:val="0"/>
              </w:rPr>
              <w:t>welcomed those present to the Council</w:t>
            </w:r>
            <w:r w:rsidR="009D52CD">
              <w:rPr>
                <w:b w:val="0"/>
              </w:rPr>
              <w:t>.</w:t>
            </w:r>
          </w:p>
          <w:p w14:paraId="4AF87824" w14:textId="6155828E" w:rsidR="00C47C52" w:rsidRDefault="00F83C79" w:rsidP="00091AEF">
            <w:pPr>
              <w:jc w:val="both"/>
              <w:rPr>
                <w:b w:val="0"/>
              </w:rPr>
            </w:pPr>
            <w:r>
              <w:rPr>
                <w:b w:val="0"/>
              </w:rPr>
              <w:t>Apologies;</w:t>
            </w:r>
            <w:bookmarkEnd w:id="0"/>
            <w:r w:rsidR="00F66E4F">
              <w:rPr>
                <w:b w:val="0"/>
              </w:rPr>
              <w:t xml:space="preserve"> </w:t>
            </w:r>
            <w:r w:rsidR="00091AEF">
              <w:rPr>
                <w:b w:val="0"/>
              </w:rPr>
              <w:t>Cllr. Einion Davies; Er</w:t>
            </w:r>
            <w:r w:rsidR="004E39FC">
              <w:rPr>
                <w:b w:val="0"/>
              </w:rPr>
              <w:t>i</w:t>
            </w:r>
            <w:r w:rsidR="00091AEF">
              <w:rPr>
                <w:b w:val="0"/>
              </w:rPr>
              <w:t>c Jones; Mair Evans</w:t>
            </w:r>
            <w:r w:rsidR="00F525CC">
              <w:rPr>
                <w:b w:val="0"/>
              </w:rPr>
              <w:t xml:space="preserve"> and Mrs </w:t>
            </w:r>
            <w:r w:rsidR="004718E0">
              <w:rPr>
                <w:b w:val="0"/>
              </w:rPr>
              <w:t>Dilys Bates</w:t>
            </w:r>
            <w:r w:rsidR="00F525CC">
              <w:rPr>
                <w:b w:val="0"/>
              </w:rPr>
              <w:t xml:space="preserve"> (CA)</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0DBAD8FE" w:rsidR="00E94D62" w:rsidRDefault="009C1785"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2823E92A" w14:textId="77777777" w:rsidR="00B30B16" w:rsidRDefault="00B30B16" w:rsidP="003E6AA3">
            <w:pPr>
              <w:jc w:val="both"/>
              <w:rPr>
                <w:b w:val="0"/>
              </w:rPr>
            </w:pPr>
          </w:p>
          <w:p w14:paraId="12A49F21" w14:textId="7F5938AB" w:rsidR="00091AEF" w:rsidRDefault="00ED78D4" w:rsidP="00091AEF">
            <w:pPr>
              <w:jc w:val="left"/>
              <w:rPr>
                <w:b w:val="0"/>
              </w:rPr>
            </w:pPr>
            <w:r w:rsidRPr="00ED78D4">
              <w:rPr>
                <w:b w:val="0"/>
              </w:rPr>
              <w:t xml:space="preserve">Figures for </w:t>
            </w:r>
            <w:r w:rsidR="00091AEF">
              <w:rPr>
                <w:b w:val="0"/>
              </w:rPr>
              <w:t xml:space="preserve">August – </w:t>
            </w:r>
          </w:p>
          <w:p w14:paraId="76CF0471" w14:textId="5889E51E" w:rsidR="00091AEF" w:rsidRDefault="00091AEF" w:rsidP="00091AEF">
            <w:pPr>
              <w:jc w:val="left"/>
              <w:rPr>
                <w:b w:val="0"/>
              </w:rPr>
            </w:pPr>
            <w:r>
              <w:rPr>
                <w:b w:val="0"/>
              </w:rPr>
              <w:t>10 x assaults</w:t>
            </w:r>
          </w:p>
          <w:p w14:paraId="3D279653" w14:textId="1676F089" w:rsidR="00091AEF" w:rsidRDefault="00091AEF" w:rsidP="00091AEF">
            <w:pPr>
              <w:jc w:val="left"/>
              <w:rPr>
                <w:b w:val="0"/>
              </w:rPr>
            </w:pPr>
            <w:r>
              <w:rPr>
                <w:b w:val="0"/>
              </w:rPr>
              <w:t>2 x Public Order offences</w:t>
            </w:r>
          </w:p>
          <w:p w14:paraId="6BF6797B" w14:textId="6FA45D3F" w:rsidR="00091AEF" w:rsidRDefault="00091AEF" w:rsidP="00091AEF">
            <w:pPr>
              <w:jc w:val="left"/>
              <w:rPr>
                <w:b w:val="0"/>
              </w:rPr>
            </w:pPr>
            <w:r>
              <w:rPr>
                <w:b w:val="0"/>
              </w:rPr>
              <w:t>1 x criminal damage</w:t>
            </w:r>
          </w:p>
          <w:p w14:paraId="0F9A39DE" w14:textId="162153BB" w:rsidR="00091AEF" w:rsidRDefault="00091AEF" w:rsidP="00091AEF">
            <w:pPr>
              <w:jc w:val="left"/>
              <w:rPr>
                <w:b w:val="0"/>
              </w:rPr>
            </w:pPr>
            <w:r>
              <w:rPr>
                <w:b w:val="0"/>
              </w:rPr>
              <w:t>1 x ASB</w:t>
            </w:r>
          </w:p>
          <w:p w14:paraId="3E4E6B16" w14:textId="4A23F81A" w:rsidR="00375C6F" w:rsidRDefault="00375C6F" w:rsidP="00ED78D4">
            <w:pPr>
              <w:jc w:val="left"/>
              <w:rPr>
                <w:b w:val="0"/>
              </w:rPr>
            </w:pP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3A078D48" w:rsidR="00E94D62" w:rsidRDefault="009C1785" w:rsidP="009C1785">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2DC5C57F" w14:textId="77777777" w:rsidR="00ED78D4" w:rsidRDefault="00BE239A" w:rsidP="00091AEF">
            <w:pPr>
              <w:spacing w:after="0" w:line="240" w:lineRule="auto"/>
              <w:jc w:val="left"/>
              <w:textAlignment w:val="baseline"/>
              <w:rPr>
                <w:b w:val="0"/>
              </w:rPr>
            </w:pPr>
            <w:r>
              <w:rPr>
                <w:b w:val="0"/>
              </w:rPr>
              <w:t>Due to lockdown Mrs Bates contact remains via emails/texts/telephone calls.  She reported that some residents do feel isolated but that the Cross Stores and the Pharmacy provide a vital service.</w:t>
            </w:r>
          </w:p>
          <w:p w14:paraId="1ED75324" w14:textId="77777777" w:rsidR="00BE239A" w:rsidRDefault="00BE239A" w:rsidP="00091AEF">
            <w:pPr>
              <w:spacing w:after="0" w:line="240" w:lineRule="auto"/>
              <w:jc w:val="left"/>
              <w:textAlignment w:val="baseline"/>
              <w:rPr>
                <w:b w:val="0"/>
              </w:rPr>
            </w:pPr>
          </w:p>
          <w:p w14:paraId="44989967" w14:textId="5D5A5017" w:rsidR="00BE239A" w:rsidRPr="00F030AA" w:rsidRDefault="00BE239A" w:rsidP="00091AEF">
            <w:pPr>
              <w:spacing w:after="0" w:line="240" w:lineRule="auto"/>
              <w:jc w:val="left"/>
              <w:textAlignment w:val="baseline"/>
              <w:rPr>
                <w:b w:val="0"/>
              </w:rPr>
            </w:pPr>
            <w:r>
              <w:rPr>
                <w:b w:val="0"/>
              </w:rPr>
              <w:t>She stated that the lunches are very much appreciated by her clients and that most if not all are prepared to pay for the lunches.  She continues to help prepare the lunches and usually afterwards meets with the two other CA’s</w:t>
            </w:r>
          </w:p>
        </w:tc>
        <w:tc>
          <w:tcPr>
            <w:tcW w:w="1250" w:type="dxa"/>
          </w:tcPr>
          <w:p w14:paraId="2C9ECD3F" w14:textId="77777777" w:rsidR="00AB31C1" w:rsidRDefault="00AB31C1" w:rsidP="00CB4F4D">
            <w:pPr>
              <w:jc w:val="both"/>
              <w:rPr>
                <w:b w:val="0"/>
              </w:rPr>
            </w:pPr>
          </w:p>
          <w:p w14:paraId="30CF5BFC" w14:textId="31C698DE" w:rsidR="00200F55" w:rsidRDefault="00200F55" w:rsidP="00CB4F4D">
            <w:pPr>
              <w:jc w:val="both"/>
              <w:rPr>
                <w:b w:val="0"/>
              </w:rPr>
            </w:pPr>
          </w:p>
          <w:p w14:paraId="2AE33BF7" w14:textId="6A8038DC" w:rsidR="00900743" w:rsidRDefault="00900743" w:rsidP="00CB4F4D">
            <w:pPr>
              <w:jc w:val="both"/>
              <w:rPr>
                <w:b w:val="0"/>
              </w:rPr>
            </w:pPr>
          </w:p>
          <w:p w14:paraId="541250B9" w14:textId="5DAFAC43" w:rsidR="00900743" w:rsidRDefault="00900743" w:rsidP="00CB4F4D">
            <w:pPr>
              <w:jc w:val="both"/>
              <w:rPr>
                <w:b w:val="0"/>
              </w:rPr>
            </w:pPr>
          </w:p>
          <w:p w14:paraId="1F0D9763" w14:textId="1ECF8C04" w:rsidR="007A5B14" w:rsidRDefault="007A5B14" w:rsidP="0023056D">
            <w:pPr>
              <w:jc w:val="both"/>
              <w:rPr>
                <w:b w:val="0"/>
              </w:rPr>
            </w:pPr>
          </w:p>
        </w:tc>
      </w:tr>
      <w:bookmarkEnd w:id="2"/>
      <w:tr w:rsidR="00E94D62" w14:paraId="210D17F2" w14:textId="77777777" w:rsidTr="00F525CC">
        <w:trPr>
          <w:trHeight w:val="1098"/>
        </w:trPr>
        <w:tc>
          <w:tcPr>
            <w:tcW w:w="1127" w:type="dxa"/>
          </w:tcPr>
          <w:p w14:paraId="021AC829" w14:textId="7E0A6B76" w:rsidR="00E94D62" w:rsidRDefault="009C1785" w:rsidP="00E94D62">
            <w:pPr>
              <w:rPr>
                <w:b w:val="0"/>
              </w:rPr>
            </w:pPr>
            <w:r>
              <w:rPr>
                <w:b w:val="0"/>
              </w:rPr>
              <w:t>4</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151DFA74" w:rsidR="004718E0" w:rsidRDefault="00EC7272" w:rsidP="00091AEF">
            <w:pPr>
              <w:jc w:val="both"/>
              <w:rPr>
                <w:b w:val="0"/>
              </w:rPr>
            </w:pPr>
            <w:r>
              <w:rPr>
                <w:b w:val="0"/>
              </w:rPr>
              <w:t>No expressions of interest</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43F2B304" w:rsidR="00E94D62" w:rsidRDefault="009C1785" w:rsidP="005D177A">
            <w:pPr>
              <w:rPr>
                <w:b w:val="0"/>
              </w:rPr>
            </w:pPr>
            <w:r>
              <w:rPr>
                <w:b w:val="0"/>
              </w:rPr>
              <w:t>5</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78F22A22" w:rsidR="00AB31C1" w:rsidRDefault="00AB31C1" w:rsidP="00DC7862">
            <w:pPr>
              <w:jc w:val="both"/>
              <w:rPr>
                <w:b w:val="0"/>
              </w:rPr>
            </w:pPr>
            <w:r>
              <w:rPr>
                <w:b w:val="0"/>
              </w:rPr>
              <w:t>Accepted as correct</w:t>
            </w:r>
            <w:r w:rsidR="00F37031">
              <w:rPr>
                <w:b w:val="0"/>
              </w:rPr>
              <w:t xml:space="preserve"> and </w:t>
            </w:r>
            <w:r>
              <w:rPr>
                <w:b w:val="0"/>
              </w:rPr>
              <w:t xml:space="preserve">signed </w:t>
            </w:r>
            <w:r w:rsidR="000D6060">
              <w:rPr>
                <w:b w:val="0"/>
              </w:rPr>
              <w:t xml:space="preserve">accordingly </w:t>
            </w:r>
            <w:r w:rsidR="009865B9">
              <w:rPr>
                <w:b w:val="0"/>
              </w:rPr>
              <w:t>–</w:t>
            </w:r>
            <w:r w:rsidR="00F37031">
              <w:rPr>
                <w:b w:val="0"/>
              </w:rPr>
              <w:t xml:space="preserve"> </w:t>
            </w:r>
            <w:r w:rsidR="00EC7272">
              <w:rPr>
                <w:b w:val="0"/>
              </w:rPr>
              <w:t>September – other than to replace Insitute with Canolfan</w:t>
            </w:r>
          </w:p>
          <w:p w14:paraId="16663687" w14:textId="39076FEF" w:rsidR="009D52CD" w:rsidRDefault="00CE5ABD" w:rsidP="00CE4CBA">
            <w:pPr>
              <w:jc w:val="both"/>
              <w:rPr>
                <w:b w:val="0"/>
              </w:rPr>
            </w:pPr>
            <w:r>
              <w:rPr>
                <w:b w:val="0"/>
              </w:rPr>
              <w:t xml:space="preserve"> </w:t>
            </w: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64250679" w:rsidR="00E94D62" w:rsidRDefault="009C1785" w:rsidP="005D177A">
            <w:pPr>
              <w:rPr>
                <w:b w:val="0"/>
              </w:rPr>
            </w:pPr>
            <w:bookmarkStart w:id="3" w:name="_Hlk520984384"/>
            <w:r>
              <w:rPr>
                <w:b w:val="0"/>
              </w:rPr>
              <w:t>6.</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3C04BEE8" w14:textId="44375874" w:rsidR="00500EC0" w:rsidRPr="00062544" w:rsidRDefault="00900743" w:rsidP="00F37031">
            <w:pPr>
              <w:jc w:val="left"/>
              <w:rPr>
                <w:b w:val="0"/>
              </w:rPr>
            </w:pPr>
            <w:r>
              <w:rPr>
                <w:bCs/>
              </w:rPr>
              <w:t xml:space="preserve">Purchase of 2 x Defibrillators </w:t>
            </w:r>
            <w:r w:rsidR="00FF1FDA">
              <w:rPr>
                <w:bCs/>
              </w:rPr>
              <w:t>–</w:t>
            </w:r>
            <w:r w:rsidR="00062544">
              <w:rPr>
                <w:bCs/>
              </w:rPr>
              <w:t xml:space="preserve"> </w:t>
            </w:r>
            <w:r w:rsidR="00062544">
              <w:rPr>
                <w:b w:val="0"/>
                <w:bCs/>
              </w:rPr>
              <w:t xml:space="preserve">Clerk had received quotes from Welsh Ambulance Service and Welsh Hearts for 2 x defibrillators.  The response team preferred the former, the model suggested by the Welsh ambulance Service is the same as already installed and they provide good after care service.  Agreed for Clerk to purchase two </w:t>
            </w:r>
            <w:r w:rsidR="00062544">
              <w:rPr>
                <w:b w:val="0"/>
                <w:bCs/>
              </w:rPr>
              <w:lastRenderedPageBreak/>
              <w:t xml:space="preserve">from Welsh Ambulance.   One to be positioned in Nantyr ( Bryn </w:t>
            </w:r>
            <w:proofErr w:type="spellStart"/>
            <w:r w:rsidR="00062544">
              <w:rPr>
                <w:b w:val="0"/>
                <w:bCs/>
              </w:rPr>
              <w:t>Awel</w:t>
            </w:r>
            <w:proofErr w:type="spellEnd"/>
            <w:r w:rsidR="00062544">
              <w:rPr>
                <w:b w:val="0"/>
                <w:bCs/>
              </w:rPr>
              <w:t xml:space="preserve">) and the second bottom of Church Hill (Glan </w:t>
            </w:r>
            <w:proofErr w:type="spellStart"/>
            <w:r w:rsidR="00062544">
              <w:rPr>
                <w:b w:val="0"/>
                <w:bCs/>
              </w:rPr>
              <w:t>Deg</w:t>
            </w:r>
            <w:proofErr w:type="spellEnd"/>
            <w:r w:rsidR="00062544">
              <w:rPr>
                <w:b w:val="0"/>
                <w:bCs/>
              </w:rPr>
              <w:t xml:space="preserve">, High Street  </w:t>
            </w:r>
          </w:p>
          <w:p w14:paraId="4FEAF7F7" w14:textId="552EE299" w:rsidR="00FF1FDA" w:rsidRPr="00584ED5" w:rsidRDefault="00900743" w:rsidP="00FF1FDA">
            <w:pPr>
              <w:jc w:val="left"/>
              <w:rPr>
                <w:b w:val="0"/>
              </w:rPr>
            </w:pPr>
            <w:r>
              <w:rPr>
                <w:bCs/>
              </w:rPr>
              <w:t>Youth Provision –</w:t>
            </w:r>
            <w:r w:rsidR="00062544">
              <w:rPr>
                <w:b w:val="0"/>
                <w:bCs/>
              </w:rPr>
              <w:t>Juliet McKenzie had confirmed that the zoom sessions were over and above the five outstanding sessions.</w:t>
            </w:r>
          </w:p>
          <w:p w14:paraId="419CF5F6" w14:textId="480EC558" w:rsidR="00375C6F" w:rsidRDefault="00900743" w:rsidP="00062544">
            <w:pPr>
              <w:jc w:val="left"/>
              <w:rPr>
                <w:bCs/>
              </w:rPr>
            </w:pPr>
            <w:r>
              <w:rPr>
                <w:bCs/>
              </w:rPr>
              <w:t>Response from Street Scene –</w:t>
            </w:r>
            <w:r w:rsidR="00062544" w:rsidRPr="00062544">
              <w:rPr>
                <w:b w:val="0"/>
                <w:bCs/>
              </w:rPr>
              <w:t>Street Scene had not been forthcoming with the cost of temporary repairs to Church H</w:t>
            </w:r>
            <w:r w:rsidR="00062544">
              <w:rPr>
                <w:b w:val="0"/>
                <w:bCs/>
              </w:rPr>
              <w:t>i</w:t>
            </w:r>
            <w:r w:rsidR="00062544" w:rsidRPr="00062544">
              <w:rPr>
                <w:b w:val="0"/>
                <w:bCs/>
              </w:rPr>
              <w:t>ll but had confirmed that further remedial work will be undertaken.</w:t>
            </w:r>
            <w:r w:rsidR="00062544">
              <w:rPr>
                <w:b w:val="0"/>
                <w:bCs/>
              </w:rPr>
              <w:t xml:space="preserve">  Despite being informed that Cae’r Ysgol would be repaired this is not going to happen in the foreseeable future as is the case with </w:t>
            </w:r>
            <w:proofErr w:type="spellStart"/>
            <w:r w:rsidR="00062544">
              <w:rPr>
                <w:b w:val="0"/>
                <w:bCs/>
              </w:rPr>
              <w:t>Berwynfa</w:t>
            </w:r>
            <w:proofErr w:type="spellEnd"/>
            <w:r w:rsidR="00062544">
              <w:rPr>
                <w:b w:val="0"/>
                <w:bCs/>
              </w:rPr>
              <w:t>.</w:t>
            </w:r>
          </w:p>
          <w:p w14:paraId="5EBC5ECB" w14:textId="030DD1D4" w:rsidR="00584ED5" w:rsidRDefault="00375C6F" w:rsidP="00584ED5">
            <w:pPr>
              <w:jc w:val="left"/>
              <w:rPr>
                <w:b w:val="0"/>
              </w:rPr>
            </w:pPr>
            <w:r w:rsidRPr="00A92A2D">
              <w:t xml:space="preserve">Planning Application </w:t>
            </w:r>
            <w:r w:rsidR="004E39FC" w:rsidRPr="00A92A2D">
              <w:t>–</w:t>
            </w:r>
            <w:r w:rsidR="004E39FC">
              <w:rPr>
                <w:b w:val="0"/>
              </w:rPr>
              <w:t xml:space="preserve"> Email</w:t>
            </w:r>
            <w:r w:rsidR="00062544">
              <w:rPr>
                <w:b w:val="0"/>
              </w:rPr>
              <w:t xml:space="preserve"> received from NRW stating that they did not think that a site visit would be helpful.  It had provided further information regarding what should be included in the flood report.  Councillors Sarah and Tegid Davies agreed to submit this asap.</w:t>
            </w:r>
          </w:p>
          <w:p w14:paraId="1B9F14EC" w14:textId="58AAEB91" w:rsidR="00091AEF" w:rsidRPr="00BE239A" w:rsidRDefault="00091AEF" w:rsidP="00584ED5">
            <w:pPr>
              <w:jc w:val="left"/>
              <w:rPr>
                <w:b w:val="0"/>
              </w:rPr>
            </w:pPr>
            <w:r w:rsidRPr="00F953AC">
              <w:t>Face Book Page</w:t>
            </w:r>
            <w:r w:rsidR="00F953AC">
              <w:t xml:space="preserve"> – </w:t>
            </w:r>
            <w:r w:rsidR="00062544" w:rsidRPr="00BE239A">
              <w:rPr>
                <w:b w:val="0"/>
              </w:rPr>
              <w:t>Councillor Sarah Davies, Mrs Carys Davies and Clerk to meet asap regarding this.  Mrs Davies had sent Clerk an email with instructions of what to do</w:t>
            </w:r>
          </w:p>
          <w:p w14:paraId="29CC2680" w14:textId="7FD5841E" w:rsidR="00F953AC" w:rsidRPr="00BE239A" w:rsidRDefault="00F953AC" w:rsidP="00584ED5">
            <w:pPr>
              <w:jc w:val="left"/>
              <w:rPr>
                <w:b w:val="0"/>
              </w:rPr>
            </w:pPr>
            <w:r>
              <w:t>Pandy Woods</w:t>
            </w:r>
            <w:r w:rsidR="00BE239A">
              <w:rPr>
                <w:b w:val="0"/>
              </w:rPr>
              <w:t xml:space="preserve"> – Councillor Bates had had a meeting with the landlord, NRW (Nick </w:t>
            </w:r>
            <w:proofErr w:type="spellStart"/>
            <w:r w:rsidR="00BE239A">
              <w:rPr>
                <w:b w:val="0"/>
              </w:rPr>
              <w:t>Facknell</w:t>
            </w:r>
            <w:proofErr w:type="spellEnd"/>
            <w:r w:rsidR="00BE239A">
              <w:rPr>
                <w:b w:val="0"/>
              </w:rPr>
              <w:t xml:space="preserve">) and WCBC - it had been agreed that trees could be felled on the track up to </w:t>
            </w:r>
            <w:proofErr w:type="spellStart"/>
            <w:r w:rsidR="00BE239A">
              <w:rPr>
                <w:b w:val="0"/>
              </w:rPr>
              <w:t>Gelli</w:t>
            </w:r>
            <w:proofErr w:type="spellEnd"/>
            <w:r w:rsidR="00BE239A">
              <w:rPr>
                <w:b w:val="0"/>
              </w:rPr>
              <w:t xml:space="preserve">.  WCBC concerned about the state of the track from </w:t>
            </w:r>
            <w:proofErr w:type="spellStart"/>
            <w:r w:rsidR="00BE239A">
              <w:rPr>
                <w:b w:val="0"/>
              </w:rPr>
              <w:t>Rhosydd</w:t>
            </w:r>
            <w:proofErr w:type="spellEnd"/>
            <w:r w:rsidR="00BE239A">
              <w:rPr>
                <w:b w:val="0"/>
              </w:rPr>
              <w:t xml:space="preserve"> to </w:t>
            </w:r>
            <w:proofErr w:type="spellStart"/>
            <w:r w:rsidR="00BE239A">
              <w:rPr>
                <w:b w:val="0"/>
              </w:rPr>
              <w:t>Gelli</w:t>
            </w:r>
            <w:proofErr w:type="spellEnd"/>
            <w:r w:rsidR="00BE239A">
              <w:rPr>
                <w:b w:val="0"/>
              </w:rPr>
              <w:t>.  It was agreed that the landowner could fell 2.5 hectares over two years leaving 8/9 hectares</w:t>
            </w:r>
          </w:p>
          <w:p w14:paraId="07C40EC4" w14:textId="3F98DCC8" w:rsidR="00F525CC" w:rsidRPr="00062544" w:rsidRDefault="00F525CC" w:rsidP="00375C6F">
            <w:pPr>
              <w:pStyle w:val="xmsonormal"/>
              <w:spacing w:before="0" w:beforeAutospacing="0" w:after="0" w:afterAutospacing="0"/>
              <w:rPr>
                <w:rFonts w:ascii="Arial" w:hAnsi="Arial" w:cs="Arial"/>
                <w:bCs/>
                <w:sz w:val="20"/>
                <w:szCs w:val="20"/>
              </w:rPr>
            </w:pPr>
            <w:r w:rsidRPr="00F525CC">
              <w:rPr>
                <w:rFonts w:ascii="Arial" w:hAnsi="Arial" w:cs="Arial"/>
                <w:b/>
                <w:bCs/>
                <w:sz w:val="20"/>
                <w:szCs w:val="20"/>
              </w:rPr>
              <w:t>Bin for Pandy</w:t>
            </w:r>
            <w:r w:rsidR="008E1B11">
              <w:rPr>
                <w:rFonts w:ascii="Arial" w:hAnsi="Arial" w:cs="Arial"/>
                <w:b/>
                <w:bCs/>
                <w:sz w:val="20"/>
                <w:szCs w:val="20"/>
              </w:rPr>
              <w:t xml:space="preserve"> – </w:t>
            </w:r>
            <w:r w:rsidR="00062544">
              <w:rPr>
                <w:rFonts w:ascii="Arial" w:hAnsi="Arial" w:cs="Arial"/>
                <w:bCs/>
                <w:sz w:val="20"/>
                <w:szCs w:val="20"/>
              </w:rPr>
              <w:t xml:space="preserve">Bin for Pandy ready </w:t>
            </w:r>
            <w:r w:rsidR="004E39FC">
              <w:rPr>
                <w:rFonts w:ascii="Arial" w:hAnsi="Arial" w:cs="Arial"/>
                <w:bCs/>
                <w:sz w:val="20"/>
                <w:szCs w:val="20"/>
              </w:rPr>
              <w:t>to</w:t>
            </w:r>
            <w:r w:rsidR="00062544">
              <w:rPr>
                <w:rFonts w:ascii="Arial" w:hAnsi="Arial" w:cs="Arial"/>
                <w:bCs/>
                <w:sz w:val="20"/>
                <w:szCs w:val="20"/>
              </w:rPr>
              <w:t xml:space="preserve"> </w:t>
            </w:r>
            <w:r w:rsidR="004E39FC">
              <w:rPr>
                <w:rFonts w:ascii="Arial" w:hAnsi="Arial" w:cs="Arial"/>
                <w:bCs/>
                <w:sz w:val="20"/>
                <w:szCs w:val="20"/>
              </w:rPr>
              <w:t xml:space="preserve">be </w:t>
            </w:r>
            <w:r w:rsidR="00062544">
              <w:rPr>
                <w:rFonts w:ascii="Arial" w:hAnsi="Arial" w:cs="Arial"/>
                <w:bCs/>
                <w:sz w:val="20"/>
                <w:szCs w:val="20"/>
              </w:rPr>
              <w:t>deliver</w:t>
            </w:r>
            <w:r w:rsidR="004E39FC">
              <w:rPr>
                <w:rFonts w:ascii="Arial" w:hAnsi="Arial" w:cs="Arial"/>
                <w:bCs/>
                <w:sz w:val="20"/>
                <w:szCs w:val="20"/>
              </w:rPr>
              <w:t>ed</w:t>
            </w:r>
          </w:p>
          <w:p w14:paraId="5CB7084C" w14:textId="053869EE" w:rsidR="00A92A2D" w:rsidRDefault="00A92A2D" w:rsidP="00375C6F">
            <w:pPr>
              <w:pStyle w:val="xmsonormal"/>
              <w:spacing w:before="0" w:beforeAutospacing="0" w:after="0" w:afterAutospacing="0"/>
              <w:rPr>
                <w:rFonts w:ascii="Arial" w:hAnsi="Arial" w:cs="Arial"/>
                <w:b/>
                <w:sz w:val="20"/>
                <w:szCs w:val="20"/>
              </w:rPr>
            </w:pPr>
          </w:p>
          <w:p w14:paraId="01914AB0" w14:textId="77777777" w:rsidR="00F525CC" w:rsidRDefault="00F525CC" w:rsidP="00375C6F">
            <w:pPr>
              <w:pStyle w:val="xmsonormal"/>
              <w:spacing w:before="0" w:beforeAutospacing="0" w:after="0" w:afterAutospacing="0"/>
              <w:rPr>
                <w:rFonts w:ascii="Arial" w:hAnsi="Arial" w:cs="Arial"/>
                <w:b/>
                <w:sz w:val="20"/>
                <w:szCs w:val="20"/>
              </w:rPr>
            </w:pPr>
          </w:p>
          <w:p w14:paraId="29F4D471" w14:textId="2EB9BB6C" w:rsidR="00B313C6" w:rsidRDefault="00F525CC" w:rsidP="00B313C6">
            <w:pPr>
              <w:jc w:val="left"/>
              <w:rPr>
                <w:b w:val="0"/>
              </w:rPr>
            </w:pPr>
            <w:r w:rsidRPr="00DE25BB">
              <w:t>ROSPA Report</w:t>
            </w:r>
            <w:r w:rsidR="00B313C6" w:rsidRPr="00DE25BB">
              <w:t xml:space="preserve"> </w:t>
            </w:r>
            <w:r w:rsidR="00B313C6">
              <w:t xml:space="preserve">– </w:t>
            </w:r>
            <w:r w:rsidR="00062544">
              <w:rPr>
                <w:b w:val="0"/>
              </w:rPr>
              <w:t>NT had responded – however unclear who is responsible Council as tenants or NT.  NT will check lease and inform Clerk</w:t>
            </w:r>
            <w:r w:rsidR="00BE239A">
              <w:rPr>
                <w:b w:val="0"/>
              </w:rPr>
              <w:t>.</w:t>
            </w:r>
          </w:p>
          <w:p w14:paraId="2657EA83" w14:textId="673412B5" w:rsidR="001A114F" w:rsidRPr="001A114F" w:rsidRDefault="001A114F" w:rsidP="00B313C6">
            <w:pPr>
              <w:jc w:val="left"/>
              <w:rPr>
                <w:b w:val="0"/>
              </w:rPr>
            </w:pPr>
            <w:r>
              <w:rPr>
                <w:bCs/>
              </w:rPr>
              <w:t xml:space="preserve">AGM – </w:t>
            </w:r>
            <w:r>
              <w:rPr>
                <w:b w:val="0"/>
              </w:rPr>
              <w:t>Clerk had been notified that the AGM has to be held before the 30</w:t>
            </w:r>
            <w:r w:rsidRPr="001A114F">
              <w:rPr>
                <w:b w:val="0"/>
                <w:vertAlign w:val="superscript"/>
              </w:rPr>
              <w:t>th</w:t>
            </w:r>
            <w:r>
              <w:rPr>
                <w:b w:val="0"/>
              </w:rPr>
              <w:t xml:space="preserve"> November – therefore decided to hold it next month.  Clerk to put notice on notice board on the Cross to this effect</w:t>
            </w:r>
          </w:p>
          <w:p w14:paraId="05729976" w14:textId="4D85D612" w:rsidR="00F525CC" w:rsidRPr="00375C6F" w:rsidRDefault="00F525CC" w:rsidP="00F953AC">
            <w:pPr>
              <w:pStyle w:val="xmsonormal"/>
              <w:spacing w:before="0" w:beforeAutospacing="0" w:after="0" w:afterAutospacing="0"/>
              <w:rPr>
                <w:rFonts w:ascii="Arial" w:hAnsi="Arial" w:cs="Arial"/>
                <w:bCs/>
                <w:sz w:val="20"/>
                <w:szCs w:val="20"/>
              </w:rPr>
            </w:pPr>
            <w:r w:rsidRPr="00F525CC">
              <w:rPr>
                <w:rFonts w:ascii="Arial" w:hAnsi="Arial" w:cs="Arial"/>
                <w:b/>
                <w:bCs/>
                <w:sz w:val="20"/>
                <w:szCs w:val="20"/>
              </w:rPr>
              <w:t>Any other matter not liste</w:t>
            </w:r>
            <w:r w:rsidR="002963F8">
              <w:rPr>
                <w:rFonts w:ascii="Arial" w:hAnsi="Arial" w:cs="Arial"/>
                <w:b/>
                <w:bCs/>
                <w:sz w:val="20"/>
                <w:szCs w:val="20"/>
              </w:rPr>
              <w:t>d</w:t>
            </w:r>
          </w:p>
        </w:tc>
        <w:tc>
          <w:tcPr>
            <w:tcW w:w="1250" w:type="dxa"/>
          </w:tcPr>
          <w:p w14:paraId="7D8D9472" w14:textId="0F77CA4D" w:rsidR="00EC58DE" w:rsidRDefault="00EC58DE" w:rsidP="00ED465E">
            <w:pPr>
              <w:jc w:val="both"/>
              <w:rPr>
                <w:b w:val="0"/>
              </w:rPr>
            </w:pPr>
          </w:p>
          <w:p w14:paraId="374DA041" w14:textId="77777777" w:rsidR="008E1B11" w:rsidRDefault="008E1B11" w:rsidP="00ED465E">
            <w:pPr>
              <w:jc w:val="both"/>
              <w:rPr>
                <w:b w:val="0"/>
              </w:rPr>
            </w:pPr>
          </w:p>
          <w:p w14:paraId="3809B7AE" w14:textId="77777777" w:rsidR="008E1B11" w:rsidRDefault="008E1B11" w:rsidP="00ED465E">
            <w:pPr>
              <w:jc w:val="both"/>
              <w:rPr>
                <w:b w:val="0"/>
              </w:rPr>
            </w:pPr>
          </w:p>
          <w:p w14:paraId="67D84E6C" w14:textId="77777777" w:rsidR="008E1B11" w:rsidRDefault="008E1B11" w:rsidP="00ED465E">
            <w:pPr>
              <w:jc w:val="both"/>
              <w:rPr>
                <w:b w:val="0"/>
              </w:rPr>
            </w:pPr>
          </w:p>
          <w:p w14:paraId="7045789F" w14:textId="77777777" w:rsidR="008E1B11" w:rsidRDefault="008E1B11" w:rsidP="00ED465E">
            <w:pPr>
              <w:jc w:val="both"/>
              <w:rPr>
                <w:b w:val="0"/>
              </w:rPr>
            </w:pPr>
          </w:p>
          <w:p w14:paraId="3431617A" w14:textId="77777777" w:rsidR="008E1B11" w:rsidRDefault="008E1B11" w:rsidP="00ED465E">
            <w:pPr>
              <w:jc w:val="both"/>
              <w:rPr>
                <w:b w:val="0"/>
              </w:rPr>
            </w:pPr>
          </w:p>
          <w:p w14:paraId="65754695" w14:textId="77777777" w:rsidR="008E1B11" w:rsidRDefault="008E1B11" w:rsidP="00ED465E">
            <w:pPr>
              <w:jc w:val="both"/>
              <w:rPr>
                <w:b w:val="0"/>
              </w:rPr>
            </w:pPr>
          </w:p>
          <w:p w14:paraId="5F21A3FC" w14:textId="77777777" w:rsidR="008E1B11" w:rsidRDefault="008E1B11" w:rsidP="00ED465E">
            <w:pPr>
              <w:jc w:val="both"/>
              <w:rPr>
                <w:b w:val="0"/>
              </w:rPr>
            </w:pPr>
          </w:p>
          <w:p w14:paraId="289CDCEE" w14:textId="77777777" w:rsidR="008E1B11" w:rsidRDefault="008E1B11" w:rsidP="00ED465E">
            <w:pPr>
              <w:jc w:val="both"/>
              <w:rPr>
                <w:b w:val="0"/>
              </w:rPr>
            </w:pPr>
          </w:p>
          <w:p w14:paraId="24D45CE5" w14:textId="77777777" w:rsidR="008E1B11" w:rsidRDefault="008E1B11" w:rsidP="00ED465E">
            <w:pPr>
              <w:jc w:val="both"/>
              <w:rPr>
                <w:b w:val="0"/>
              </w:rPr>
            </w:pPr>
          </w:p>
          <w:p w14:paraId="01FC8D25" w14:textId="77777777" w:rsidR="008E1B11" w:rsidRDefault="008E1B11" w:rsidP="00ED465E">
            <w:pPr>
              <w:jc w:val="both"/>
              <w:rPr>
                <w:b w:val="0"/>
              </w:rPr>
            </w:pPr>
          </w:p>
          <w:p w14:paraId="50BF70A6" w14:textId="77777777" w:rsidR="008E1B11" w:rsidRDefault="008E1B11" w:rsidP="00ED465E">
            <w:pPr>
              <w:jc w:val="both"/>
              <w:rPr>
                <w:b w:val="0"/>
              </w:rPr>
            </w:pPr>
          </w:p>
          <w:p w14:paraId="5B517097" w14:textId="77777777" w:rsidR="008E1B11" w:rsidRDefault="008E1B11" w:rsidP="00ED465E">
            <w:pPr>
              <w:jc w:val="both"/>
              <w:rPr>
                <w:b w:val="0"/>
              </w:rPr>
            </w:pPr>
          </w:p>
          <w:p w14:paraId="5E592AFE" w14:textId="77777777" w:rsidR="008E1B11" w:rsidRDefault="008E1B11" w:rsidP="00ED465E">
            <w:pPr>
              <w:jc w:val="both"/>
              <w:rPr>
                <w:b w:val="0"/>
              </w:rPr>
            </w:pPr>
          </w:p>
          <w:p w14:paraId="1DD33FD2" w14:textId="77777777" w:rsidR="008E1B11" w:rsidRDefault="008E1B11" w:rsidP="00ED465E">
            <w:pPr>
              <w:jc w:val="both"/>
              <w:rPr>
                <w:b w:val="0"/>
              </w:rPr>
            </w:pPr>
          </w:p>
          <w:p w14:paraId="5BD58843" w14:textId="265B8A59" w:rsidR="00790A85" w:rsidRDefault="00790A85" w:rsidP="00ED465E">
            <w:pPr>
              <w:jc w:val="both"/>
              <w:rPr>
                <w:b w:val="0"/>
              </w:rPr>
            </w:pPr>
          </w:p>
        </w:tc>
      </w:tr>
      <w:tr w:rsidR="00E94D62" w14:paraId="4FD60056" w14:textId="77777777" w:rsidTr="008A1CD0">
        <w:tc>
          <w:tcPr>
            <w:tcW w:w="1127" w:type="dxa"/>
          </w:tcPr>
          <w:p w14:paraId="7A12ADF0" w14:textId="10DCFB01" w:rsidR="00E94D62" w:rsidRDefault="00E94D62" w:rsidP="00E94D62">
            <w:pPr>
              <w:rPr>
                <w:b w:val="0"/>
              </w:rPr>
            </w:pPr>
            <w:bookmarkStart w:id="4" w:name="_Hlk31542283"/>
            <w:bookmarkEnd w:id="3"/>
          </w:p>
          <w:p w14:paraId="39A7B9FD" w14:textId="416760D2" w:rsidR="00E94D62" w:rsidRDefault="007C59A8" w:rsidP="00E94D62">
            <w:pPr>
              <w:rPr>
                <w:b w:val="0"/>
              </w:rPr>
            </w:pPr>
            <w:r>
              <w:rPr>
                <w:b w:val="0"/>
              </w:rPr>
              <w:t>7</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BE8C327" w14:textId="77777777" w:rsidR="00F37833" w:rsidRDefault="00F37833" w:rsidP="00F37833">
            <w:pPr>
              <w:jc w:val="both"/>
              <w:rPr>
                <w:b w:val="0"/>
                <w:bCs/>
              </w:rPr>
            </w:pPr>
          </w:p>
          <w:p w14:paraId="6984D125" w14:textId="561BB402" w:rsidR="00E84583" w:rsidRPr="00BE239A" w:rsidRDefault="00076457" w:rsidP="00F525CC">
            <w:pPr>
              <w:jc w:val="both"/>
              <w:rPr>
                <w:b w:val="0"/>
                <w:bCs/>
              </w:rPr>
            </w:pPr>
            <w:r>
              <w:t>Community Lunch</w:t>
            </w:r>
            <w:r w:rsidR="00745C9A">
              <w:t xml:space="preserve"> </w:t>
            </w:r>
            <w:r w:rsidR="00BE239A">
              <w:t>-</w:t>
            </w:r>
            <w:r w:rsidR="00BE239A">
              <w:rPr>
                <w:b w:val="0"/>
              </w:rPr>
              <w:t xml:space="preserve"> Continues to be popular and most residents in this community have agreed to pay for the lunch</w:t>
            </w:r>
            <w:r w:rsidR="00AA6214">
              <w:rPr>
                <w:b w:val="0"/>
              </w:rPr>
              <w:t>.</w:t>
            </w:r>
          </w:p>
          <w:p w14:paraId="1AD6A9E7" w14:textId="2496555D" w:rsidR="00061815" w:rsidRPr="00FE73BA" w:rsidRDefault="00061815" w:rsidP="00F953AC">
            <w:pPr>
              <w:jc w:val="left"/>
              <w:rPr>
                <w:b w:val="0"/>
                <w:bCs/>
              </w:rPr>
            </w:pPr>
            <w:r w:rsidRPr="00061815">
              <w:rPr>
                <w:bCs/>
              </w:rPr>
              <w:t xml:space="preserve">Remembrance </w:t>
            </w:r>
            <w:r w:rsidR="00AA6214" w:rsidRPr="00061815">
              <w:rPr>
                <w:bCs/>
              </w:rPr>
              <w:t>Sunday</w:t>
            </w:r>
            <w:r w:rsidR="00AA6214" w:rsidRPr="00061815">
              <w:rPr>
                <w:b w:val="0"/>
                <w:bCs/>
              </w:rPr>
              <w:t xml:space="preserve"> </w:t>
            </w:r>
            <w:r w:rsidR="00AA6214">
              <w:rPr>
                <w:b w:val="0"/>
                <w:bCs/>
              </w:rPr>
              <w:t xml:space="preserve">- two services </w:t>
            </w:r>
            <w:r w:rsidR="00774DE5">
              <w:rPr>
                <w:b w:val="0"/>
                <w:bCs/>
              </w:rPr>
              <w:t>will</w:t>
            </w:r>
            <w:r w:rsidR="00AA6214">
              <w:rPr>
                <w:b w:val="0"/>
                <w:bCs/>
              </w:rPr>
              <w:t xml:space="preserve"> be held one at 10.50 and the 2</w:t>
            </w:r>
            <w:r w:rsidR="00AA6214" w:rsidRPr="00AA6214">
              <w:rPr>
                <w:b w:val="0"/>
                <w:bCs/>
                <w:vertAlign w:val="superscript"/>
              </w:rPr>
              <w:t>nd</w:t>
            </w:r>
            <w:r w:rsidR="00AA6214">
              <w:rPr>
                <w:b w:val="0"/>
                <w:bCs/>
              </w:rPr>
              <w:t xml:space="preserve"> at 11.30 </w:t>
            </w:r>
            <w:r w:rsidR="00774DE5">
              <w:rPr>
                <w:b w:val="0"/>
                <w:bCs/>
              </w:rPr>
              <w:t>a.m. (</w:t>
            </w:r>
            <w:r w:rsidR="00AA6214">
              <w:rPr>
                <w:b w:val="0"/>
                <w:bCs/>
              </w:rPr>
              <w:t>latter for over 65’</w:t>
            </w:r>
            <w:r w:rsidR="00774DE5">
              <w:rPr>
                <w:b w:val="0"/>
                <w:bCs/>
              </w:rPr>
              <w:t>s) Social</w:t>
            </w:r>
            <w:r w:rsidR="00AA6214">
              <w:rPr>
                <w:b w:val="0"/>
                <w:bCs/>
              </w:rPr>
              <w:t xml:space="preserve"> distancing and government guidelines </w:t>
            </w:r>
            <w:r w:rsidR="00774DE5">
              <w:rPr>
                <w:b w:val="0"/>
                <w:bCs/>
              </w:rPr>
              <w:t>will</w:t>
            </w:r>
            <w:r w:rsidR="00AA6214">
              <w:rPr>
                <w:b w:val="0"/>
                <w:bCs/>
              </w:rPr>
              <w:t xml:space="preserve"> be strictly adhered to.</w:t>
            </w:r>
          </w:p>
          <w:p w14:paraId="298CC114" w14:textId="17796772" w:rsidR="00BA2E31" w:rsidRPr="00BA2E31" w:rsidRDefault="00BA2E31" w:rsidP="00F525CC">
            <w:pPr>
              <w:jc w:val="both"/>
              <w:rPr>
                <w:b w:val="0"/>
                <w:bCs/>
              </w:rPr>
            </w:pPr>
            <w:r>
              <w:rPr>
                <w:b w:val="0"/>
                <w:bCs/>
              </w:rPr>
              <w:t xml:space="preserve"> </w:t>
            </w:r>
          </w:p>
        </w:tc>
        <w:tc>
          <w:tcPr>
            <w:tcW w:w="1250" w:type="dxa"/>
          </w:tcPr>
          <w:p w14:paraId="01640D9E" w14:textId="77777777" w:rsidR="009556CF" w:rsidRDefault="009556CF" w:rsidP="009051F7">
            <w:pPr>
              <w:jc w:val="both"/>
              <w:rPr>
                <w:b w:val="0"/>
              </w:rPr>
            </w:pPr>
          </w:p>
          <w:p w14:paraId="51789FAA" w14:textId="56EB7472" w:rsidR="004952A9" w:rsidRDefault="004952A9" w:rsidP="009051F7">
            <w:pPr>
              <w:jc w:val="both"/>
              <w:rPr>
                <w:b w:val="0"/>
              </w:rPr>
            </w:pPr>
          </w:p>
          <w:p w14:paraId="21DF1833" w14:textId="06B02DC1" w:rsidR="00E84583" w:rsidRDefault="00E84583" w:rsidP="009051F7">
            <w:pPr>
              <w:jc w:val="both"/>
              <w:rPr>
                <w:b w:val="0"/>
              </w:rPr>
            </w:pPr>
          </w:p>
          <w:p w14:paraId="17D7E0C1" w14:textId="33A185A9" w:rsidR="009556CF" w:rsidRDefault="009556CF" w:rsidP="008056BB">
            <w:pPr>
              <w:jc w:val="both"/>
              <w:rPr>
                <w:b w:val="0"/>
              </w:rPr>
            </w:pPr>
          </w:p>
        </w:tc>
      </w:tr>
      <w:bookmarkEnd w:id="4"/>
      <w:tr w:rsidR="005D177A" w14:paraId="34E5CD73" w14:textId="77777777" w:rsidTr="008A1CD0">
        <w:tc>
          <w:tcPr>
            <w:tcW w:w="1127" w:type="dxa"/>
          </w:tcPr>
          <w:p w14:paraId="719A3BFF" w14:textId="37EA59FC" w:rsidR="005D177A" w:rsidRDefault="007C59A8" w:rsidP="00E94D62">
            <w:pPr>
              <w:rPr>
                <w:b w:val="0"/>
              </w:rPr>
            </w:pPr>
            <w:r>
              <w:rPr>
                <w:b w:val="0"/>
              </w:rPr>
              <w:t>8.</w:t>
            </w:r>
          </w:p>
        </w:tc>
        <w:tc>
          <w:tcPr>
            <w:tcW w:w="2482" w:type="dxa"/>
          </w:tcPr>
          <w:p w14:paraId="44FC9761" w14:textId="44BCE046" w:rsidR="005D177A" w:rsidRDefault="005D177A" w:rsidP="009051F7">
            <w:pPr>
              <w:jc w:val="both"/>
            </w:pPr>
            <w:r>
              <w:t>Letters of Thanks</w:t>
            </w:r>
          </w:p>
        </w:tc>
        <w:tc>
          <w:tcPr>
            <w:tcW w:w="5458" w:type="dxa"/>
          </w:tcPr>
          <w:p w14:paraId="294833E4" w14:textId="1E70608B" w:rsidR="00C730D8" w:rsidRDefault="00EC7272" w:rsidP="00CB4F4D">
            <w:pPr>
              <w:jc w:val="both"/>
              <w:rPr>
                <w:b w:val="0"/>
              </w:rPr>
            </w:pPr>
            <w:r>
              <w:rPr>
                <w:b w:val="0"/>
              </w:rPr>
              <w:t>No letters of thanks</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4149C49F" w:rsidR="00E94D62" w:rsidRDefault="007C59A8" w:rsidP="00E94D62">
            <w:pPr>
              <w:rPr>
                <w:b w:val="0"/>
              </w:rPr>
            </w:pPr>
            <w:r>
              <w:rPr>
                <w:b w:val="0"/>
              </w:rPr>
              <w:t>9.</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71DDF45B" w:rsidR="0049141A" w:rsidRDefault="005D177A" w:rsidP="00F66E4F">
            <w:pPr>
              <w:spacing w:before="240"/>
              <w:jc w:val="both"/>
              <w:rPr>
                <w:b w:val="0"/>
                <w:bCs/>
              </w:rPr>
            </w:pPr>
            <w:r w:rsidRPr="002D72A3">
              <w:rPr>
                <w:bCs/>
              </w:rPr>
              <w:t xml:space="preserve">Bank </w:t>
            </w:r>
            <w:r w:rsidR="00ED1CCF" w:rsidRPr="002D72A3">
              <w:rPr>
                <w:bCs/>
              </w:rPr>
              <w:t>Statement</w:t>
            </w:r>
            <w:r w:rsidR="00ED1CCF">
              <w:rPr>
                <w:b w:val="0"/>
              </w:rPr>
              <w:t xml:space="preserve"> </w:t>
            </w:r>
            <w:r w:rsidR="00556F6C">
              <w:rPr>
                <w:b w:val="0"/>
              </w:rPr>
              <w:t>–</w:t>
            </w:r>
            <w:r w:rsidR="00F854C9">
              <w:rPr>
                <w:b w:val="0"/>
              </w:rPr>
              <w:t xml:space="preserve">.  </w:t>
            </w:r>
            <w:r w:rsidR="00AA6214">
              <w:rPr>
                <w:b w:val="0"/>
              </w:rPr>
              <w:t>Clerk had circulated to all Councillors a statement of income and expenditure up to the 30</w:t>
            </w:r>
            <w:r w:rsidR="00AA6214" w:rsidRPr="00AA6214">
              <w:rPr>
                <w:b w:val="0"/>
                <w:vertAlign w:val="superscript"/>
              </w:rPr>
              <w:t>th</w:t>
            </w:r>
            <w:r w:rsidR="00AA6214">
              <w:rPr>
                <w:b w:val="0"/>
              </w:rPr>
              <w:t xml:space="preserve"> September together with budget expenditure.  This was discussed and accepted as a correct reflection of the Council’s finances</w:t>
            </w:r>
          </w:p>
          <w:p w14:paraId="1CDFD84B" w14:textId="2C836241" w:rsidR="00BA2E31" w:rsidRPr="00BA2E31" w:rsidRDefault="005360FA" w:rsidP="00F953AC">
            <w:pPr>
              <w:spacing w:before="240"/>
              <w:jc w:val="both"/>
              <w:rPr>
                <w:b w:val="0"/>
              </w:rPr>
            </w:pPr>
            <w:bookmarkStart w:id="5" w:name="_Hlk26686535"/>
            <w:r w:rsidRPr="002D72A3">
              <w:rPr>
                <w:bCs/>
              </w:rPr>
              <w:t>WCBC</w:t>
            </w:r>
            <w:r>
              <w:rPr>
                <w:b w:val="0"/>
              </w:rPr>
              <w:t xml:space="preserve"> </w:t>
            </w:r>
            <w:r w:rsidR="00D17B5C">
              <w:rPr>
                <w:b w:val="0"/>
              </w:rPr>
              <w:t>–</w:t>
            </w:r>
            <w:r w:rsidR="00BA2E31">
              <w:rPr>
                <w:b w:val="0"/>
              </w:rPr>
              <w:t xml:space="preserve"> </w:t>
            </w:r>
          </w:p>
          <w:p w14:paraId="707527B9" w14:textId="5F0E7F9A" w:rsidR="005D177A" w:rsidRPr="00BA2E31" w:rsidRDefault="005D177A" w:rsidP="00724AAB">
            <w:pPr>
              <w:spacing w:before="240"/>
              <w:jc w:val="both"/>
              <w:rPr>
                <w:b w:val="0"/>
              </w:rPr>
            </w:pPr>
            <w:r w:rsidRPr="002D72A3">
              <w:rPr>
                <w:bCs/>
              </w:rPr>
              <w:t>Welsh Government</w:t>
            </w:r>
            <w:r w:rsidR="002D72A3">
              <w:rPr>
                <w:b w:val="0"/>
              </w:rPr>
              <w:t xml:space="preserve"> </w:t>
            </w:r>
            <w:r w:rsidR="00556F6C">
              <w:rPr>
                <w:b w:val="0"/>
              </w:rPr>
              <w:t xml:space="preserve">– </w:t>
            </w:r>
            <w:r w:rsidR="00BA2E31">
              <w:rPr>
                <w:b w:val="0"/>
              </w:rPr>
              <w:t>circulated as and when received</w:t>
            </w:r>
          </w:p>
          <w:bookmarkEnd w:id="5"/>
          <w:p w14:paraId="4A421BB9" w14:textId="77777777" w:rsidR="00031D66" w:rsidRDefault="005D177A" w:rsidP="00F525CC">
            <w:pPr>
              <w:spacing w:before="240"/>
              <w:jc w:val="both"/>
              <w:rPr>
                <w:bCs/>
              </w:rPr>
            </w:pPr>
            <w:r w:rsidRPr="002D72A3">
              <w:rPr>
                <w:bCs/>
              </w:rPr>
              <w:t>A</w:t>
            </w:r>
            <w:r w:rsidR="002D72A3">
              <w:rPr>
                <w:bCs/>
              </w:rPr>
              <w:t>n</w:t>
            </w:r>
            <w:r w:rsidRPr="002D72A3">
              <w:rPr>
                <w:bCs/>
              </w:rPr>
              <w:t>y other matter not listed</w:t>
            </w:r>
            <w:r w:rsidR="005360FA">
              <w:rPr>
                <w:bCs/>
              </w:rPr>
              <w:t xml:space="preserve"> </w:t>
            </w:r>
          </w:p>
          <w:p w14:paraId="045E7800" w14:textId="39587BB9" w:rsidR="00BA2E31" w:rsidRPr="00BA2E31" w:rsidRDefault="00BA2E31" w:rsidP="00F953AC">
            <w:pPr>
              <w:spacing w:before="240"/>
              <w:jc w:val="both"/>
              <w:rPr>
                <w:b w:val="0"/>
              </w:rPr>
            </w:pP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0338A8E6" w14:textId="77777777" w:rsidR="00AA3A0B" w:rsidRDefault="00AA3A0B" w:rsidP="0094612C">
            <w:pPr>
              <w:jc w:val="both"/>
              <w:rPr>
                <w:b w:val="0"/>
              </w:rPr>
            </w:pPr>
          </w:p>
          <w:p w14:paraId="2F5B887A" w14:textId="77777777" w:rsidR="00F854C9" w:rsidRDefault="00F854C9" w:rsidP="0094612C">
            <w:pPr>
              <w:jc w:val="both"/>
              <w:rPr>
                <w:b w:val="0"/>
              </w:rPr>
            </w:pPr>
          </w:p>
          <w:p w14:paraId="4EC277EB" w14:textId="77777777" w:rsidR="00F854C9" w:rsidRDefault="00F854C9" w:rsidP="0094612C">
            <w:pPr>
              <w:jc w:val="both"/>
              <w:rPr>
                <w:b w:val="0"/>
              </w:rPr>
            </w:pPr>
          </w:p>
          <w:p w14:paraId="5233876A" w14:textId="77777777" w:rsidR="00F854C9" w:rsidRDefault="00F854C9" w:rsidP="0094612C">
            <w:pPr>
              <w:jc w:val="both"/>
              <w:rPr>
                <w:b w:val="0"/>
              </w:rPr>
            </w:pPr>
          </w:p>
          <w:p w14:paraId="5B3A978A" w14:textId="0932DC56" w:rsidR="00F854C9" w:rsidRPr="00EB49A7" w:rsidRDefault="00F854C9"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5EE315AF" w:rsidR="00E94D62" w:rsidRDefault="00E94D62" w:rsidP="00476BF3">
            <w:pPr>
              <w:rPr>
                <w:b w:val="0"/>
              </w:rPr>
            </w:pPr>
            <w:r>
              <w:rPr>
                <w:b w:val="0"/>
              </w:rPr>
              <w:t>1</w:t>
            </w:r>
            <w:r w:rsidR="007C59A8">
              <w:rPr>
                <w:b w:val="0"/>
              </w:rPr>
              <w:t>0</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31E333F1" w14:textId="77777777" w:rsidR="006D1934" w:rsidRDefault="006D1934" w:rsidP="009865B9">
            <w:pPr>
              <w:jc w:val="both"/>
              <w:rPr>
                <w:b w:val="0"/>
              </w:rPr>
            </w:pPr>
          </w:p>
          <w:p w14:paraId="443D9E7C" w14:textId="18FB165B" w:rsidR="00EC7272" w:rsidRPr="00331222" w:rsidRDefault="00EC7272" w:rsidP="009865B9">
            <w:pPr>
              <w:jc w:val="both"/>
              <w:rPr>
                <w:b w:val="0"/>
              </w:rPr>
            </w:pPr>
            <w:r>
              <w:rPr>
                <w:b w:val="0"/>
              </w:rPr>
              <w:t>No applications</w:t>
            </w:r>
          </w:p>
        </w:tc>
        <w:tc>
          <w:tcPr>
            <w:tcW w:w="1250" w:type="dxa"/>
          </w:tcPr>
          <w:p w14:paraId="1FB161C7" w14:textId="77777777" w:rsidR="00137315" w:rsidRDefault="00137315" w:rsidP="009051F7">
            <w:pPr>
              <w:jc w:val="both"/>
              <w:rPr>
                <w:b w:val="0"/>
              </w:rPr>
            </w:pPr>
          </w:p>
          <w:p w14:paraId="120F0FFF" w14:textId="3149B83C" w:rsidR="00AA3A0B" w:rsidRDefault="00AA3A0B"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185747E3" w:rsidR="00AF4DAE" w:rsidRDefault="00AF4DAE" w:rsidP="00E94D62">
            <w:pPr>
              <w:rPr>
                <w:b w:val="0"/>
              </w:rPr>
            </w:pPr>
            <w:r>
              <w:rPr>
                <w:b w:val="0"/>
              </w:rPr>
              <w:t>1</w:t>
            </w:r>
            <w:r w:rsidR="007C59A8">
              <w:rPr>
                <w:b w:val="0"/>
              </w:rPr>
              <w:t>1</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66280CF7" w14:textId="1B87F705" w:rsidR="008A1467" w:rsidRPr="00441FC8" w:rsidRDefault="00AF4DAE" w:rsidP="008A1CD0">
            <w:pPr>
              <w:jc w:val="both"/>
            </w:pPr>
            <w:r w:rsidRPr="00441FC8">
              <w:t>Outstanding accounts</w:t>
            </w:r>
            <w:r w:rsidR="00335D59" w:rsidRPr="00441FC8">
              <w:t xml:space="preserve"> - (section 136 Legislative Powers): -</w:t>
            </w:r>
          </w:p>
          <w:p w14:paraId="31DF2F88" w14:textId="0E1A9235" w:rsidR="00251200" w:rsidRDefault="00F953AC" w:rsidP="00B22EF1">
            <w:pPr>
              <w:jc w:val="both"/>
              <w:rPr>
                <w:b w:val="0"/>
              </w:rPr>
            </w:pPr>
            <w:r>
              <w:rPr>
                <w:b w:val="0"/>
              </w:rPr>
              <w:t>Dilys Bates</w:t>
            </w:r>
            <w:r w:rsidR="00251200">
              <w:rPr>
                <w:b w:val="0"/>
              </w:rPr>
              <w:t xml:space="preserve">                             </w:t>
            </w:r>
            <w:r w:rsidR="00EC7272">
              <w:rPr>
                <w:b w:val="0"/>
              </w:rPr>
              <w:t xml:space="preserve">            </w:t>
            </w:r>
            <w:r w:rsidR="00251200">
              <w:rPr>
                <w:b w:val="0"/>
              </w:rPr>
              <w:t xml:space="preserve">        </w:t>
            </w:r>
          </w:p>
          <w:p w14:paraId="63B998D2" w14:textId="5EBCFCD7" w:rsidR="00251200" w:rsidRDefault="00251200" w:rsidP="00B22EF1">
            <w:pPr>
              <w:jc w:val="both"/>
              <w:rPr>
                <w:b w:val="0"/>
              </w:rPr>
            </w:pPr>
            <w:r>
              <w:rPr>
                <w:b w:val="0"/>
              </w:rPr>
              <w:t>John Keene (</w:t>
            </w:r>
            <w:r w:rsidR="00F953AC">
              <w:rPr>
                <w:b w:val="0"/>
              </w:rPr>
              <w:t xml:space="preserve">toilets)  </w:t>
            </w:r>
            <w:r>
              <w:rPr>
                <w:b w:val="0"/>
              </w:rPr>
              <w:t xml:space="preserve">      </w:t>
            </w:r>
            <w:r w:rsidR="00061815">
              <w:rPr>
                <w:b w:val="0"/>
              </w:rPr>
              <w:t xml:space="preserve">                  </w:t>
            </w:r>
          </w:p>
          <w:p w14:paraId="7157A70E" w14:textId="480D6C32" w:rsidR="00251200" w:rsidRDefault="00251200" w:rsidP="00B22EF1">
            <w:pPr>
              <w:jc w:val="both"/>
              <w:rPr>
                <w:b w:val="0"/>
              </w:rPr>
            </w:pPr>
            <w:r>
              <w:rPr>
                <w:b w:val="0"/>
              </w:rPr>
              <w:t xml:space="preserve">John Keene (Bins)                </w:t>
            </w:r>
            <w:r w:rsidR="00061815">
              <w:rPr>
                <w:b w:val="0"/>
              </w:rPr>
              <w:t xml:space="preserve">                </w:t>
            </w:r>
          </w:p>
          <w:p w14:paraId="7FD13D06" w14:textId="54662D54" w:rsidR="00EC7272" w:rsidRDefault="00EC7272" w:rsidP="00B22EF1">
            <w:pPr>
              <w:jc w:val="both"/>
              <w:rPr>
                <w:b w:val="0"/>
              </w:rPr>
            </w:pPr>
            <w:r>
              <w:rPr>
                <w:b w:val="0"/>
              </w:rPr>
              <w:t xml:space="preserve">John Keene (toiletries etc)                    </w:t>
            </w:r>
          </w:p>
          <w:p w14:paraId="1702B7C1" w14:textId="54E8FB6E" w:rsidR="00EC7272" w:rsidRPr="00EC7272" w:rsidRDefault="00EC7272" w:rsidP="007911C7">
            <w:pPr>
              <w:jc w:val="both"/>
              <w:rPr>
                <w:b w:val="0"/>
                <w:bCs/>
              </w:rPr>
            </w:pPr>
            <w:r w:rsidRPr="00EC7272">
              <w:rPr>
                <w:b w:val="0"/>
                <w:bCs/>
              </w:rPr>
              <w:t xml:space="preserve">EDF Energy (toilets)                          </w:t>
            </w:r>
          </w:p>
          <w:p w14:paraId="01C9D85A" w14:textId="50B02E34" w:rsidR="00EC7272" w:rsidRPr="00EC7272" w:rsidRDefault="00EC7272" w:rsidP="007911C7">
            <w:pPr>
              <w:jc w:val="both"/>
              <w:rPr>
                <w:b w:val="0"/>
                <w:bCs/>
              </w:rPr>
            </w:pPr>
            <w:r w:rsidRPr="00EC7272">
              <w:rPr>
                <w:b w:val="0"/>
                <w:bCs/>
              </w:rPr>
              <w:t xml:space="preserve">EE (CA mobile phone)                         </w:t>
            </w:r>
          </w:p>
          <w:p w14:paraId="0F889785" w14:textId="09BC4729"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730F275C" w14:textId="2D0551AD" w:rsidR="004E39FC" w:rsidRPr="00EC7272" w:rsidRDefault="004E39FC" w:rsidP="007911C7">
            <w:pPr>
              <w:jc w:val="both"/>
              <w:rPr>
                <w:b w:val="0"/>
                <w:bCs/>
              </w:rPr>
            </w:pPr>
            <w:r w:rsidRPr="00EC7272">
              <w:rPr>
                <w:b w:val="0"/>
                <w:bCs/>
              </w:rPr>
              <w:t>Royal British Legion                             £50.00</w:t>
            </w:r>
          </w:p>
          <w:p w14:paraId="7BC6BA37" w14:textId="311D8FA0" w:rsidR="004E39FC" w:rsidRPr="00EC7272" w:rsidRDefault="004E39FC" w:rsidP="007911C7">
            <w:pPr>
              <w:jc w:val="both"/>
              <w:rPr>
                <w:b w:val="0"/>
                <w:bCs/>
              </w:rPr>
            </w:pPr>
            <w:r w:rsidRPr="00EC7272">
              <w:rPr>
                <w:b w:val="0"/>
                <w:bCs/>
              </w:rPr>
              <w:t xml:space="preserve">Junior Rugby Club                               £250.00  </w:t>
            </w:r>
          </w:p>
          <w:p w14:paraId="618F0AF3" w14:textId="7293157B" w:rsidR="00A767A9" w:rsidRPr="00331222" w:rsidRDefault="00A767A9" w:rsidP="00F525CC">
            <w:pPr>
              <w:jc w:val="both"/>
              <w:rPr>
                <w:b w:val="0"/>
              </w:rPr>
            </w:pPr>
          </w:p>
        </w:tc>
        <w:tc>
          <w:tcPr>
            <w:tcW w:w="1250" w:type="dxa"/>
          </w:tcPr>
          <w:p w14:paraId="63E89035" w14:textId="77777777" w:rsidR="00637E43" w:rsidRDefault="00637E43" w:rsidP="0021418A">
            <w:pPr>
              <w:jc w:val="both"/>
              <w:rPr>
                <w:b w:val="0"/>
              </w:rPr>
            </w:pPr>
          </w:p>
          <w:p w14:paraId="204F51B7" w14:textId="77777777" w:rsidR="00F07574" w:rsidRDefault="00F07574" w:rsidP="0021418A">
            <w:pPr>
              <w:jc w:val="both"/>
              <w:rPr>
                <w:b w:val="0"/>
              </w:rPr>
            </w:pPr>
          </w:p>
          <w:p w14:paraId="4A249CA8" w14:textId="77777777" w:rsidR="00F07574" w:rsidRDefault="00F07574" w:rsidP="0021418A">
            <w:pPr>
              <w:jc w:val="both"/>
              <w:rPr>
                <w:b w:val="0"/>
              </w:rPr>
            </w:pPr>
          </w:p>
          <w:p w14:paraId="40AFD0F5" w14:textId="77777777" w:rsidR="00F07574" w:rsidRDefault="00F07574" w:rsidP="0021418A">
            <w:pPr>
              <w:jc w:val="both"/>
              <w:rPr>
                <w:b w:val="0"/>
              </w:rPr>
            </w:pPr>
          </w:p>
          <w:p w14:paraId="1DD853C4" w14:textId="77777777" w:rsidR="00F07574" w:rsidRDefault="00F07574" w:rsidP="0021418A">
            <w:pPr>
              <w:jc w:val="both"/>
              <w:rPr>
                <w:b w:val="0"/>
              </w:rPr>
            </w:pPr>
          </w:p>
          <w:p w14:paraId="47A40596" w14:textId="18509476" w:rsidR="00F07574" w:rsidRDefault="00F07574" w:rsidP="0021418A">
            <w:pPr>
              <w:jc w:val="both"/>
              <w:rPr>
                <w:b w:val="0"/>
              </w:rPr>
            </w:pPr>
          </w:p>
        </w:tc>
      </w:tr>
      <w:tr w:rsidR="00AF4DAE" w14:paraId="5C838D30" w14:textId="77777777" w:rsidTr="008A1CD0">
        <w:tc>
          <w:tcPr>
            <w:tcW w:w="1127" w:type="dxa"/>
          </w:tcPr>
          <w:p w14:paraId="178AB4B8" w14:textId="4ECE0BD8" w:rsidR="00AF4DAE" w:rsidRDefault="003705F8" w:rsidP="00E94D62">
            <w:pPr>
              <w:rPr>
                <w:b w:val="0"/>
              </w:rPr>
            </w:pPr>
            <w:bookmarkStart w:id="6" w:name="_Hlk2836755"/>
            <w:r>
              <w:rPr>
                <w:b w:val="0"/>
              </w:rPr>
              <w:t xml:space="preserve"> </w:t>
            </w:r>
          </w:p>
          <w:p w14:paraId="13818EF1" w14:textId="71E00B37" w:rsidR="007C59A8" w:rsidRDefault="007C59A8" w:rsidP="00E94D62">
            <w:pPr>
              <w:rPr>
                <w:b w:val="0"/>
              </w:rPr>
            </w:pPr>
            <w:r>
              <w:rPr>
                <w:b w:val="0"/>
              </w:rPr>
              <w:t>12</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58FA4A60" w14:textId="77777777" w:rsidR="00C413AB" w:rsidRDefault="006D1934" w:rsidP="00F525CC">
            <w:pPr>
              <w:jc w:val="both"/>
              <w:rPr>
                <w:b w:val="0"/>
                <w:bCs/>
              </w:rPr>
            </w:pPr>
            <w:r>
              <w:rPr>
                <w:b w:val="0"/>
                <w:bCs/>
              </w:rPr>
              <w:t xml:space="preserve"> </w:t>
            </w:r>
          </w:p>
          <w:p w14:paraId="0E5F31F1" w14:textId="287E598E" w:rsidR="00396077" w:rsidRDefault="00AA6214" w:rsidP="00F953AC">
            <w:pPr>
              <w:jc w:val="both"/>
              <w:rPr>
                <w:b w:val="0"/>
                <w:bCs/>
              </w:rPr>
            </w:pPr>
            <w:r>
              <w:rPr>
                <w:bCs/>
              </w:rPr>
              <w:t xml:space="preserve">Payment for damage to toilets - </w:t>
            </w:r>
            <w:r>
              <w:rPr>
                <w:b w:val="0"/>
                <w:bCs/>
              </w:rPr>
              <w:t>Clerk to find out from NWP if the perpetrator had paid the invoice</w:t>
            </w:r>
          </w:p>
          <w:p w14:paraId="24A03ABB" w14:textId="6496FC33" w:rsidR="00AA6214" w:rsidRPr="00AA6214" w:rsidRDefault="00AA6214" w:rsidP="00F953AC">
            <w:pPr>
              <w:jc w:val="both"/>
              <w:rPr>
                <w:b w:val="0"/>
              </w:rPr>
            </w:pPr>
            <w:r>
              <w:rPr>
                <w:bCs/>
              </w:rPr>
              <w:t>Toilet security gate</w:t>
            </w:r>
            <w:r>
              <w:rPr>
                <w:b w:val="0"/>
                <w:bCs/>
              </w:rPr>
              <w:t xml:space="preserve"> – </w:t>
            </w:r>
            <w:r>
              <w:rPr>
                <w:b w:val="0"/>
              </w:rPr>
              <w:t>- the mechanism locking the metal gate had broken/vandalised.  Clerk to Enquire with Teg</w:t>
            </w:r>
            <w:r w:rsidR="004E39FC">
              <w:rPr>
                <w:b w:val="0"/>
              </w:rPr>
              <w:t>i</w:t>
            </w:r>
            <w:r>
              <w:rPr>
                <w:b w:val="0"/>
              </w:rPr>
              <w:t xml:space="preserve">d Davies as to the cost – if within the Clerk’s limit for expenditure then to go </w:t>
            </w:r>
            <w:r w:rsidR="004E39FC">
              <w:rPr>
                <w:b w:val="0"/>
              </w:rPr>
              <w:t>ahead otherwise</w:t>
            </w:r>
            <w:r>
              <w:rPr>
                <w:b w:val="0"/>
              </w:rPr>
              <w:t xml:space="preserve"> 3 quot</w:t>
            </w:r>
            <w:r w:rsidR="004E39FC">
              <w:rPr>
                <w:b w:val="0"/>
              </w:rPr>
              <w:t>es</w:t>
            </w:r>
          </w:p>
        </w:tc>
        <w:tc>
          <w:tcPr>
            <w:tcW w:w="1250" w:type="dxa"/>
          </w:tcPr>
          <w:p w14:paraId="0B7A513E" w14:textId="77777777" w:rsidR="00AD3683" w:rsidRDefault="00AD3683" w:rsidP="006D1934">
            <w:pPr>
              <w:jc w:val="both"/>
              <w:rPr>
                <w:b w:val="0"/>
              </w:rPr>
            </w:pPr>
          </w:p>
          <w:p w14:paraId="7774BB12" w14:textId="77777777" w:rsidR="006D1934" w:rsidRDefault="006D1934" w:rsidP="006D1934">
            <w:pPr>
              <w:jc w:val="both"/>
              <w:rPr>
                <w:b w:val="0"/>
              </w:rPr>
            </w:pPr>
          </w:p>
          <w:p w14:paraId="42498468" w14:textId="77777777" w:rsidR="006D1934" w:rsidRDefault="006D1934" w:rsidP="006D1934">
            <w:pPr>
              <w:jc w:val="both"/>
              <w:rPr>
                <w:b w:val="0"/>
              </w:rPr>
            </w:pPr>
          </w:p>
          <w:p w14:paraId="7D4A6378" w14:textId="77777777" w:rsidR="006D1934" w:rsidRDefault="006D1934" w:rsidP="006D1934">
            <w:pPr>
              <w:jc w:val="both"/>
              <w:rPr>
                <w:b w:val="0"/>
              </w:rPr>
            </w:pPr>
          </w:p>
          <w:p w14:paraId="37A5DCFD" w14:textId="77777777" w:rsidR="006D1934" w:rsidRDefault="006D1934" w:rsidP="006D1934">
            <w:pPr>
              <w:jc w:val="both"/>
              <w:rPr>
                <w:b w:val="0"/>
              </w:rPr>
            </w:pPr>
          </w:p>
          <w:p w14:paraId="4FCD37ED" w14:textId="77777777" w:rsidR="006D1934" w:rsidRDefault="006D1934" w:rsidP="006D1934">
            <w:pPr>
              <w:jc w:val="both"/>
              <w:rPr>
                <w:b w:val="0"/>
              </w:rPr>
            </w:pPr>
          </w:p>
          <w:p w14:paraId="5FE95737" w14:textId="77777777" w:rsidR="006D1934" w:rsidRDefault="006D1934" w:rsidP="006D1934">
            <w:pPr>
              <w:jc w:val="both"/>
              <w:rPr>
                <w:b w:val="0"/>
              </w:rPr>
            </w:pPr>
          </w:p>
          <w:p w14:paraId="31F9F046" w14:textId="3E638BAA" w:rsidR="006D1934" w:rsidRDefault="006D1934" w:rsidP="006D1934">
            <w:pPr>
              <w:jc w:val="both"/>
              <w:rPr>
                <w:b w:val="0"/>
              </w:rPr>
            </w:pPr>
          </w:p>
        </w:tc>
      </w:tr>
      <w:bookmarkEnd w:id="6"/>
    </w:tbl>
    <w:p w14:paraId="443B2155" w14:textId="5E3CF48F"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F80B" w14:textId="77777777" w:rsidR="0017392F" w:rsidRDefault="0017392F" w:rsidP="00C00316">
      <w:pPr>
        <w:spacing w:after="0" w:line="240" w:lineRule="auto"/>
      </w:pPr>
      <w:r>
        <w:separator/>
      </w:r>
    </w:p>
  </w:endnote>
  <w:endnote w:type="continuationSeparator" w:id="0">
    <w:p w14:paraId="28CDBD70" w14:textId="77777777" w:rsidR="0017392F" w:rsidRDefault="0017392F"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D9DA" w14:textId="77777777" w:rsidR="0017392F" w:rsidRDefault="0017392F" w:rsidP="00C00316">
      <w:pPr>
        <w:spacing w:after="0" w:line="240" w:lineRule="auto"/>
      </w:pPr>
      <w:r>
        <w:separator/>
      </w:r>
    </w:p>
  </w:footnote>
  <w:footnote w:type="continuationSeparator" w:id="0">
    <w:p w14:paraId="7B1FF8D1" w14:textId="77777777" w:rsidR="0017392F" w:rsidRDefault="0017392F"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A122D9"/>
    <w:multiLevelType w:val="hybridMultilevel"/>
    <w:tmpl w:val="067056B2"/>
    <w:lvl w:ilvl="0" w:tplc="3CE8FA96">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71200498">
    <w:abstractNumId w:val="22"/>
  </w:num>
  <w:num w:numId="2" w16cid:durableId="554777236">
    <w:abstractNumId w:val="27"/>
  </w:num>
  <w:num w:numId="3" w16cid:durableId="617446507">
    <w:abstractNumId w:val="1"/>
  </w:num>
  <w:num w:numId="4" w16cid:durableId="1982533384">
    <w:abstractNumId w:val="28"/>
  </w:num>
  <w:num w:numId="5" w16cid:durableId="1544975384">
    <w:abstractNumId w:val="13"/>
  </w:num>
  <w:num w:numId="6" w16cid:durableId="1765687734">
    <w:abstractNumId w:val="8"/>
  </w:num>
  <w:num w:numId="7" w16cid:durableId="1605917091">
    <w:abstractNumId w:val="19"/>
  </w:num>
  <w:num w:numId="8" w16cid:durableId="1338073574">
    <w:abstractNumId w:val="7"/>
  </w:num>
  <w:num w:numId="9" w16cid:durableId="844590278">
    <w:abstractNumId w:val="16"/>
  </w:num>
  <w:num w:numId="10" w16cid:durableId="1915553446">
    <w:abstractNumId w:val="14"/>
  </w:num>
  <w:num w:numId="11" w16cid:durableId="1633943756">
    <w:abstractNumId w:val="30"/>
  </w:num>
  <w:num w:numId="12" w16cid:durableId="778448661">
    <w:abstractNumId w:val="36"/>
  </w:num>
  <w:num w:numId="13" w16cid:durableId="381297387">
    <w:abstractNumId w:val="11"/>
  </w:num>
  <w:num w:numId="14" w16cid:durableId="171652739">
    <w:abstractNumId w:val="20"/>
  </w:num>
  <w:num w:numId="15" w16cid:durableId="11753401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848952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6301590">
    <w:abstractNumId w:val="15"/>
  </w:num>
  <w:num w:numId="18" w16cid:durableId="1448893061">
    <w:abstractNumId w:val="2"/>
  </w:num>
  <w:num w:numId="19" w16cid:durableId="847914403">
    <w:abstractNumId w:val="21"/>
  </w:num>
  <w:num w:numId="20" w16cid:durableId="1181357943">
    <w:abstractNumId w:val="26"/>
  </w:num>
  <w:num w:numId="21" w16cid:durableId="705372636">
    <w:abstractNumId w:val="38"/>
  </w:num>
  <w:num w:numId="22" w16cid:durableId="1523206697">
    <w:abstractNumId w:val="4"/>
  </w:num>
  <w:num w:numId="23" w16cid:durableId="409546401">
    <w:abstractNumId w:val="3"/>
  </w:num>
  <w:num w:numId="24" w16cid:durableId="2038265033">
    <w:abstractNumId w:val="18"/>
  </w:num>
  <w:num w:numId="25" w16cid:durableId="1005279779">
    <w:abstractNumId w:val="23"/>
  </w:num>
  <w:num w:numId="26" w16cid:durableId="1203860518">
    <w:abstractNumId w:val="29"/>
  </w:num>
  <w:num w:numId="27" w16cid:durableId="483205070">
    <w:abstractNumId w:val="9"/>
  </w:num>
  <w:num w:numId="28" w16cid:durableId="2036154516">
    <w:abstractNumId w:val="33"/>
  </w:num>
  <w:num w:numId="29" w16cid:durableId="2127770410">
    <w:abstractNumId w:val="35"/>
  </w:num>
  <w:num w:numId="30" w16cid:durableId="1911112755">
    <w:abstractNumId w:val="10"/>
  </w:num>
  <w:num w:numId="31" w16cid:durableId="138811592">
    <w:abstractNumId w:val="12"/>
  </w:num>
  <w:num w:numId="32" w16cid:durableId="2123836418">
    <w:abstractNumId w:val="31"/>
  </w:num>
  <w:num w:numId="33" w16cid:durableId="1688677573">
    <w:abstractNumId w:val="24"/>
  </w:num>
  <w:num w:numId="34" w16cid:durableId="630326102">
    <w:abstractNumId w:val="25"/>
  </w:num>
  <w:num w:numId="35" w16cid:durableId="1635333920">
    <w:abstractNumId w:val="17"/>
  </w:num>
  <w:num w:numId="36" w16cid:durableId="1427844178">
    <w:abstractNumId w:val="34"/>
  </w:num>
  <w:num w:numId="37" w16cid:durableId="1230732084">
    <w:abstractNumId w:val="0"/>
  </w:num>
  <w:num w:numId="38" w16cid:durableId="3241650">
    <w:abstractNumId w:val="6"/>
  </w:num>
  <w:num w:numId="39" w16cid:durableId="1459255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815"/>
    <w:rsid w:val="00061C11"/>
    <w:rsid w:val="00062544"/>
    <w:rsid w:val="000625FB"/>
    <w:rsid w:val="0006347D"/>
    <w:rsid w:val="00064518"/>
    <w:rsid w:val="00067184"/>
    <w:rsid w:val="00067C14"/>
    <w:rsid w:val="00070466"/>
    <w:rsid w:val="0007378D"/>
    <w:rsid w:val="00073964"/>
    <w:rsid w:val="00074305"/>
    <w:rsid w:val="00074763"/>
    <w:rsid w:val="00074AAD"/>
    <w:rsid w:val="00076457"/>
    <w:rsid w:val="00076A16"/>
    <w:rsid w:val="00077A7D"/>
    <w:rsid w:val="00077B75"/>
    <w:rsid w:val="00082442"/>
    <w:rsid w:val="00083892"/>
    <w:rsid w:val="000873F8"/>
    <w:rsid w:val="0009072C"/>
    <w:rsid w:val="00091AEF"/>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344"/>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552"/>
    <w:rsid w:val="00141795"/>
    <w:rsid w:val="00141D43"/>
    <w:rsid w:val="00143844"/>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6201"/>
    <w:rsid w:val="00167073"/>
    <w:rsid w:val="00170311"/>
    <w:rsid w:val="00171157"/>
    <w:rsid w:val="00172EBE"/>
    <w:rsid w:val="0017392F"/>
    <w:rsid w:val="00174035"/>
    <w:rsid w:val="00175493"/>
    <w:rsid w:val="00176D29"/>
    <w:rsid w:val="0018427C"/>
    <w:rsid w:val="001858D2"/>
    <w:rsid w:val="00185EBC"/>
    <w:rsid w:val="001901E9"/>
    <w:rsid w:val="00192876"/>
    <w:rsid w:val="00192AC3"/>
    <w:rsid w:val="0019537A"/>
    <w:rsid w:val="00196C70"/>
    <w:rsid w:val="001A0784"/>
    <w:rsid w:val="001A114F"/>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0681F"/>
    <w:rsid w:val="00210E8F"/>
    <w:rsid w:val="00210FB0"/>
    <w:rsid w:val="00211B5C"/>
    <w:rsid w:val="0021283B"/>
    <w:rsid w:val="00213DC8"/>
    <w:rsid w:val="0021418A"/>
    <w:rsid w:val="00216A4F"/>
    <w:rsid w:val="002207DB"/>
    <w:rsid w:val="00222546"/>
    <w:rsid w:val="00226860"/>
    <w:rsid w:val="002273F9"/>
    <w:rsid w:val="00230114"/>
    <w:rsid w:val="0023056D"/>
    <w:rsid w:val="00231833"/>
    <w:rsid w:val="00233669"/>
    <w:rsid w:val="00234C79"/>
    <w:rsid w:val="0024124A"/>
    <w:rsid w:val="00243BEF"/>
    <w:rsid w:val="00244E81"/>
    <w:rsid w:val="00245705"/>
    <w:rsid w:val="00247461"/>
    <w:rsid w:val="0025030C"/>
    <w:rsid w:val="00250FA4"/>
    <w:rsid w:val="00251200"/>
    <w:rsid w:val="00251AEF"/>
    <w:rsid w:val="0025406A"/>
    <w:rsid w:val="00254D1D"/>
    <w:rsid w:val="00255BA0"/>
    <w:rsid w:val="00256B76"/>
    <w:rsid w:val="00260C51"/>
    <w:rsid w:val="002614AF"/>
    <w:rsid w:val="00262C2C"/>
    <w:rsid w:val="00265C7F"/>
    <w:rsid w:val="00266011"/>
    <w:rsid w:val="00266523"/>
    <w:rsid w:val="00270179"/>
    <w:rsid w:val="00272CDC"/>
    <w:rsid w:val="0027360F"/>
    <w:rsid w:val="00273882"/>
    <w:rsid w:val="00273A5C"/>
    <w:rsid w:val="00273FC3"/>
    <w:rsid w:val="00274747"/>
    <w:rsid w:val="00281F94"/>
    <w:rsid w:val="00282C5B"/>
    <w:rsid w:val="00283D30"/>
    <w:rsid w:val="00286CB8"/>
    <w:rsid w:val="00290B7A"/>
    <w:rsid w:val="00291B0A"/>
    <w:rsid w:val="00292818"/>
    <w:rsid w:val="002955E2"/>
    <w:rsid w:val="002963F8"/>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22"/>
    <w:rsid w:val="003312DB"/>
    <w:rsid w:val="00332471"/>
    <w:rsid w:val="003335FF"/>
    <w:rsid w:val="00334A09"/>
    <w:rsid w:val="00335D59"/>
    <w:rsid w:val="00336960"/>
    <w:rsid w:val="003409AB"/>
    <w:rsid w:val="0034212F"/>
    <w:rsid w:val="00345066"/>
    <w:rsid w:val="00345585"/>
    <w:rsid w:val="00345C55"/>
    <w:rsid w:val="0035141E"/>
    <w:rsid w:val="003517C3"/>
    <w:rsid w:val="00353A10"/>
    <w:rsid w:val="0036024B"/>
    <w:rsid w:val="00360C41"/>
    <w:rsid w:val="00361663"/>
    <w:rsid w:val="00363070"/>
    <w:rsid w:val="003637A0"/>
    <w:rsid w:val="00364592"/>
    <w:rsid w:val="00364904"/>
    <w:rsid w:val="00364B84"/>
    <w:rsid w:val="00364D85"/>
    <w:rsid w:val="00365EF2"/>
    <w:rsid w:val="00365F3B"/>
    <w:rsid w:val="00367159"/>
    <w:rsid w:val="00367A39"/>
    <w:rsid w:val="00370332"/>
    <w:rsid w:val="00370512"/>
    <w:rsid w:val="003705F8"/>
    <w:rsid w:val="00375AE9"/>
    <w:rsid w:val="00375C6F"/>
    <w:rsid w:val="00375DDD"/>
    <w:rsid w:val="00381253"/>
    <w:rsid w:val="00381CB9"/>
    <w:rsid w:val="00382C85"/>
    <w:rsid w:val="00383A00"/>
    <w:rsid w:val="00384737"/>
    <w:rsid w:val="003879C4"/>
    <w:rsid w:val="00391192"/>
    <w:rsid w:val="003919A9"/>
    <w:rsid w:val="003943A8"/>
    <w:rsid w:val="00395696"/>
    <w:rsid w:val="00396077"/>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139"/>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8E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3A65"/>
    <w:rsid w:val="0049425A"/>
    <w:rsid w:val="004952A9"/>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9FC"/>
    <w:rsid w:val="004E3AB8"/>
    <w:rsid w:val="004E5721"/>
    <w:rsid w:val="004E655D"/>
    <w:rsid w:val="004E67A1"/>
    <w:rsid w:val="004F2B3C"/>
    <w:rsid w:val="004F390F"/>
    <w:rsid w:val="004F3CD0"/>
    <w:rsid w:val="00500EC0"/>
    <w:rsid w:val="00501DC1"/>
    <w:rsid w:val="005029DE"/>
    <w:rsid w:val="00503955"/>
    <w:rsid w:val="00504F68"/>
    <w:rsid w:val="005066C9"/>
    <w:rsid w:val="00507C09"/>
    <w:rsid w:val="0051132D"/>
    <w:rsid w:val="005113DA"/>
    <w:rsid w:val="00513310"/>
    <w:rsid w:val="005138EA"/>
    <w:rsid w:val="00513B0B"/>
    <w:rsid w:val="00520569"/>
    <w:rsid w:val="00520AE1"/>
    <w:rsid w:val="00523319"/>
    <w:rsid w:val="00526582"/>
    <w:rsid w:val="00526B5F"/>
    <w:rsid w:val="00531351"/>
    <w:rsid w:val="00532654"/>
    <w:rsid w:val="00532FA2"/>
    <w:rsid w:val="005360FA"/>
    <w:rsid w:val="0053680A"/>
    <w:rsid w:val="00540C35"/>
    <w:rsid w:val="00541026"/>
    <w:rsid w:val="00542849"/>
    <w:rsid w:val="005429C6"/>
    <w:rsid w:val="005508DC"/>
    <w:rsid w:val="005528EC"/>
    <w:rsid w:val="00553FE0"/>
    <w:rsid w:val="00555B01"/>
    <w:rsid w:val="00556F6C"/>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4ED5"/>
    <w:rsid w:val="00585023"/>
    <w:rsid w:val="005851EC"/>
    <w:rsid w:val="0058652C"/>
    <w:rsid w:val="00592A02"/>
    <w:rsid w:val="005960B6"/>
    <w:rsid w:val="005967B7"/>
    <w:rsid w:val="00597F51"/>
    <w:rsid w:val="005A04B0"/>
    <w:rsid w:val="005A3965"/>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068CE"/>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121"/>
    <w:rsid w:val="0064778E"/>
    <w:rsid w:val="006478C4"/>
    <w:rsid w:val="006526D3"/>
    <w:rsid w:val="00652B62"/>
    <w:rsid w:val="00654294"/>
    <w:rsid w:val="006550BB"/>
    <w:rsid w:val="00655A3D"/>
    <w:rsid w:val="006571E5"/>
    <w:rsid w:val="00660C93"/>
    <w:rsid w:val="00663B7A"/>
    <w:rsid w:val="00665196"/>
    <w:rsid w:val="00665A3D"/>
    <w:rsid w:val="0066617A"/>
    <w:rsid w:val="00670ECD"/>
    <w:rsid w:val="0067309F"/>
    <w:rsid w:val="00673DA4"/>
    <w:rsid w:val="006763E8"/>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934"/>
    <w:rsid w:val="006D1C0D"/>
    <w:rsid w:val="006D2AC1"/>
    <w:rsid w:val="006D2BD6"/>
    <w:rsid w:val="006D391B"/>
    <w:rsid w:val="006D4412"/>
    <w:rsid w:val="006D69E9"/>
    <w:rsid w:val="006E0CE2"/>
    <w:rsid w:val="006E1E84"/>
    <w:rsid w:val="006E1EA7"/>
    <w:rsid w:val="006E398D"/>
    <w:rsid w:val="006F2016"/>
    <w:rsid w:val="006F2067"/>
    <w:rsid w:val="006F2617"/>
    <w:rsid w:val="006F598B"/>
    <w:rsid w:val="006F5E29"/>
    <w:rsid w:val="00700180"/>
    <w:rsid w:val="00701D07"/>
    <w:rsid w:val="00702525"/>
    <w:rsid w:val="00704CA2"/>
    <w:rsid w:val="0070628E"/>
    <w:rsid w:val="007105C4"/>
    <w:rsid w:val="00710C3A"/>
    <w:rsid w:val="0071108D"/>
    <w:rsid w:val="00714B3E"/>
    <w:rsid w:val="0072020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45C9A"/>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4DE5"/>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B8E"/>
    <w:rsid w:val="007B5929"/>
    <w:rsid w:val="007B661D"/>
    <w:rsid w:val="007B6B95"/>
    <w:rsid w:val="007C0A92"/>
    <w:rsid w:val="007C21B6"/>
    <w:rsid w:val="007C49D9"/>
    <w:rsid w:val="007C4A09"/>
    <w:rsid w:val="007C59A8"/>
    <w:rsid w:val="007C761C"/>
    <w:rsid w:val="007D3879"/>
    <w:rsid w:val="007D3FCF"/>
    <w:rsid w:val="007D4D25"/>
    <w:rsid w:val="007D78F8"/>
    <w:rsid w:val="007E0747"/>
    <w:rsid w:val="007E084B"/>
    <w:rsid w:val="007E10B6"/>
    <w:rsid w:val="007E2E8B"/>
    <w:rsid w:val="007E2EC0"/>
    <w:rsid w:val="007E3466"/>
    <w:rsid w:val="007E374D"/>
    <w:rsid w:val="007E3A37"/>
    <w:rsid w:val="007E3A4C"/>
    <w:rsid w:val="007E6EBE"/>
    <w:rsid w:val="007F1887"/>
    <w:rsid w:val="007F3527"/>
    <w:rsid w:val="007F5553"/>
    <w:rsid w:val="007F617E"/>
    <w:rsid w:val="007F6784"/>
    <w:rsid w:val="00800993"/>
    <w:rsid w:val="0080225A"/>
    <w:rsid w:val="00803091"/>
    <w:rsid w:val="008051AD"/>
    <w:rsid w:val="008056BB"/>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20F"/>
    <w:rsid w:val="00872742"/>
    <w:rsid w:val="00880956"/>
    <w:rsid w:val="00881425"/>
    <w:rsid w:val="00882D85"/>
    <w:rsid w:val="00884172"/>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B11"/>
    <w:rsid w:val="008E1E65"/>
    <w:rsid w:val="008E28E9"/>
    <w:rsid w:val="008E5BF3"/>
    <w:rsid w:val="008E5C68"/>
    <w:rsid w:val="008E7011"/>
    <w:rsid w:val="008E7D25"/>
    <w:rsid w:val="008E7E4B"/>
    <w:rsid w:val="008F1A9B"/>
    <w:rsid w:val="008F2B5C"/>
    <w:rsid w:val="008F47C2"/>
    <w:rsid w:val="008F5EE4"/>
    <w:rsid w:val="008F72C2"/>
    <w:rsid w:val="00900743"/>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3770D"/>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39F6"/>
    <w:rsid w:val="009B405B"/>
    <w:rsid w:val="009B494C"/>
    <w:rsid w:val="009B66B1"/>
    <w:rsid w:val="009B6A6A"/>
    <w:rsid w:val="009B7A26"/>
    <w:rsid w:val="009C1785"/>
    <w:rsid w:val="009C18DF"/>
    <w:rsid w:val="009C1FE3"/>
    <w:rsid w:val="009C2FB2"/>
    <w:rsid w:val="009C4E55"/>
    <w:rsid w:val="009C689E"/>
    <w:rsid w:val="009D0C34"/>
    <w:rsid w:val="009D1B7F"/>
    <w:rsid w:val="009D424B"/>
    <w:rsid w:val="009D52CD"/>
    <w:rsid w:val="009E4393"/>
    <w:rsid w:val="009F0261"/>
    <w:rsid w:val="009F059E"/>
    <w:rsid w:val="009F2247"/>
    <w:rsid w:val="009F2AB2"/>
    <w:rsid w:val="009F59C0"/>
    <w:rsid w:val="009F70F9"/>
    <w:rsid w:val="00A015A0"/>
    <w:rsid w:val="00A01AC5"/>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5D24"/>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767A9"/>
    <w:rsid w:val="00A81683"/>
    <w:rsid w:val="00A83BDF"/>
    <w:rsid w:val="00A86084"/>
    <w:rsid w:val="00A868AF"/>
    <w:rsid w:val="00A90F43"/>
    <w:rsid w:val="00A92868"/>
    <w:rsid w:val="00A92A2D"/>
    <w:rsid w:val="00A9320B"/>
    <w:rsid w:val="00A9437C"/>
    <w:rsid w:val="00A9559E"/>
    <w:rsid w:val="00A960CE"/>
    <w:rsid w:val="00A979A1"/>
    <w:rsid w:val="00A97B3B"/>
    <w:rsid w:val="00AA1E57"/>
    <w:rsid w:val="00AA22A8"/>
    <w:rsid w:val="00AA3A0B"/>
    <w:rsid w:val="00AA5F64"/>
    <w:rsid w:val="00AA621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0B16"/>
    <w:rsid w:val="00B313C6"/>
    <w:rsid w:val="00B316C3"/>
    <w:rsid w:val="00B3498B"/>
    <w:rsid w:val="00B35350"/>
    <w:rsid w:val="00B355F0"/>
    <w:rsid w:val="00B35872"/>
    <w:rsid w:val="00B40DB8"/>
    <w:rsid w:val="00B425C5"/>
    <w:rsid w:val="00B43DCB"/>
    <w:rsid w:val="00B44AA5"/>
    <w:rsid w:val="00B44EAC"/>
    <w:rsid w:val="00B53163"/>
    <w:rsid w:val="00B55641"/>
    <w:rsid w:val="00B55D02"/>
    <w:rsid w:val="00B629E3"/>
    <w:rsid w:val="00B62CE8"/>
    <w:rsid w:val="00B63161"/>
    <w:rsid w:val="00B6410B"/>
    <w:rsid w:val="00B64386"/>
    <w:rsid w:val="00B64595"/>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2E31"/>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39A"/>
    <w:rsid w:val="00BE292F"/>
    <w:rsid w:val="00BE3CCE"/>
    <w:rsid w:val="00BE4279"/>
    <w:rsid w:val="00BE66E9"/>
    <w:rsid w:val="00BF406E"/>
    <w:rsid w:val="00BF6FDF"/>
    <w:rsid w:val="00BF7591"/>
    <w:rsid w:val="00BF79EA"/>
    <w:rsid w:val="00BF7AA3"/>
    <w:rsid w:val="00C0009D"/>
    <w:rsid w:val="00C00316"/>
    <w:rsid w:val="00C0131F"/>
    <w:rsid w:val="00C04219"/>
    <w:rsid w:val="00C06AD4"/>
    <w:rsid w:val="00C073C7"/>
    <w:rsid w:val="00C10B9C"/>
    <w:rsid w:val="00C1169A"/>
    <w:rsid w:val="00C13843"/>
    <w:rsid w:val="00C14A40"/>
    <w:rsid w:val="00C15E65"/>
    <w:rsid w:val="00C1663D"/>
    <w:rsid w:val="00C20B04"/>
    <w:rsid w:val="00C2382D"/>
    <w:rsid w:val="00C2478A"/>
    <w:rsid w:val="00C25F0F"/>
    <w:rsid w:val="00C26FEC"/>
    <w:rsid w:val="00C303FD"/>
    <w:rsid w:val="00C3134F"/>
    <w:rsid w:val="00C31F42"/>
    <w:rsid w:val="00C322C0"/>
    <w:rsid w:val="00C34A2E"/>
    <w:rsid w:val="00C35073"/>
    <w:rsid w:val="00C3664A"/>
    <w:rsid w:val="00C367E7"/>
    <w:rsid w:val="00C37501"/>
    <w:rsid w:val="00C3788B"/>
    <w:rsid w:val="00C412E9"/>
    <w:rsid w:val="00C413AB"/>
    <w:rsid w:val="00C43B01"/>
    <w:rsid w:val="00C450EF"/>
    <w:rsid w:val="00C471BB"/>
    <w:rsid w:val="00C47C52"/>
    <w:rsid w:val="00C5558E"/>
    <w:rsid w:val="00C56E3D"/>
    <w:rsid w:val="00C57E52"/>
    <w:rsid w:val="00C628D8"/>
    <w:rsid w:val="00C65A25"/>
    <w:rsid w:val="00C67193"/>
    <w:rsid w:val="00C678E7"/>
    <w:rsid w:val="00C67C51"/>
    <w:rsid w:val="00C730D8"/>
    <w:rsid w:val="00C73F8F"/>
    <w:rsid w:val="00C7718E"/>
    <w:rsid w:val="00C817C3"/>
    <w:rsid w:val="00C836A2"/>
    <w:rsid w:val="00C83EF5"/>
    <w:rsid w:val="00C86C39"/>
    <w:rsid w:val="00C87B20"/>
    <w:rsid w:val="00C9565E"/>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192D"/>
    <w:rsid w:val="00CD2464"/>
    <w:rsid w:val="00CD55E7"/>
    <w:rsid w:val="00CE0618"/>
    <w:rsid w:val="00CE168C"/>
    <w:rsid w:val="00CE4506"/>
    <w:rsid w:val="00CE4CBA"/>
    <w:rsid w:val="00CE4D0B"/>
    <w:rsid w:val="00CE4EBA"/>
    <w:rsid w:val="00CE5ABD"/>
    <w:rsid w:val="00CE5D45"/>
    <w:rsid w:val="00CE7347"/>
    <w:rsid w:val="00CE74DC"/>
    <w:rsid w:val="00CE7F7E"/>
    <w:rsid w:val="00CF073D"/>
    <w:rsid w:val="00CF12F6"/>
    <w:rsid w:val="00CF167F"/>
    <w:rsid w:val="00CF24D9"/>
    <w:rsid w:val="00CF4B2C"/>
    <w:rsid w:val="00D02C2E"/>
    <w:rsid w:val="00D05FA5"/>
    <w:rsid w:val="00D07DF6"/>
    <w:rsid w:val="00D109EB"/>
    <w:rsid w:val="00D128E8"/>
    <w:rsid w:val="00D1310B"/>
    <w:rsid w:val="00D15C71"/>
    <w:rsid w:val="00D15E3F"/>
    <w:rsid w:val="00D177B7"/>
    <w:rsid w:val="00D17A2C"/>
    <w:rsid w:val="00D17B5C"/>
    <w:rsid w:val="00D258AA"/>
    <w:rsid w:val="00D26F8D"/>
    <w:rsid w:val="00D3099A"/>
    <w:rsid w:val="00D31299"/>
    <w:rsid w:val="00D32543"/>
    <w:rsid w:val="00D338CF"/>
    <w:rsid w:val="00D361A1"/>
    <w:rsid w:val="00D40661"/>
    <w:rsid w:val="00D451B1"/>
    <w:rsid w:val="00D5018F"/>
    <w:rsid w:val="00D51274"/>
    <w:rsid w:val="00D51EA5"/>
    <w:rsid w:val="00D526A6"/>
    <w:rsid w:val="00D53CBD"/>
    <w:rsid w:val="00D5601D"/>
    <w:rsid w:val="00D57794"/>
    <w:rsid w:val="00D6090E"/>
    <w:rsid w:val="00D61177"/>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078"/>
    <w:rsid w:val="00DA5205"/>
    <w:rsid w:val="00DB2C4D"/>
    <w:rsid w:val="00DB304E"/>
    <w:rsid w:val="00DB442A"/>
    <w:rsid w:val="00DB7034"/>
    <w:rsid w:val="00DC1CC7"/>
    <w:rsid w:val="00DC2644"/>
    <w:rsid w:val="00DC453F"/>
    <w:rsid w:val="00DC539E"/>
    <w:rsid w:val="00DC5FC7"/>
    <w:rsid w:val="00DC7862"/>
    <w:rsid w:val="00DD2741"/>
    <w:rsid w:val="00DD2D41"/>
    <w:rsid w:val="00DD4371"/>
    <w:rsid w:val="00DE0F5E"/>
    <w:rsid w:val="00DE25BB"/>
    <w:rsid w:val="00DE645B"/>
    <w:rsid w:val="00DE65BA"/>
    <w:rsid w:val="00DE7E15"/>
    <w:rsid w:val="00DF1435"/>
    <w:rsid w:val="00DF1514"/>
    <w:rsid w:val="00DF2DD4"/>
    <w:rsid w:val="00DF2E65"/>
    <w:rsid w:val="00DF2E6C"/>
    <w:rsid w:val="00DF4B6D"/>
    <w:rsid w:val="00DF5009"/>
    <w:rsid w:val="00DF5732"/>
    <w:rsid w:val="00DF5917"/>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8013D"/>
    <w:rsid w:val="00E83568"/>
    <w:rsid w:val="00E84583"/>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C7272"/>
    <w:rsid w:val="00ED1CCF"/>
    <w:rsid w:val="00ED465E"/>
    <w:rsid w:val="00ED4ACF"/>
    <w:rsid w:val="00ED6592"/>
    <w:rsid w:val="00ED78D4"/>
    <w:rsid w:val="00EE04F1"/>
    <w:rsid w:val="00EE378F"/>
    <w:rsid w:val="00EE3D29"/>
    <w:rsid w:val="00EE4362"/>
    <w:rsid w:val="00EE5877"/>
    <w:rsid w:val="00EE5AF9"/>
    <w:rsid w:val="00EE6970"/>
    <w:rsid w:val="00EF1E27"/>
    <w:rsid w:val="00EF5DD1"/>
    <w:rsid w:val="00EF68FC"/>
    <w:rsid w:val="00F030AA"/>
    <w:rsid w:val="00F03D4B"/>
    <w:rsid w:val="00F04B34"/>
    <w:rsid w:val="00F04F7F"/>
    <w:rsid w:val="00F05E82"/>
    <w:rsid w:val="00F07574"/>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031"/>
    <w:rsid w:val="00F37833"/>
    <w:rsid w:val="00F37986"/>
    <w:rsid w:val="00F40CFC"/>
    <w:rsid w:val="00F439E9"/>
    <w:rsid w:val="00F460DC"/>
    <w:rsid w:val="00F5189E"/>
    <w:rsid w:val="00F525CC"/>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C9"/>
    <w:rsid w:val="00F854DC"/>
    <w:rsid w:val="00F93D15"/>
    <w:rsid w:val="00F94840"/>
    <w:rsid w:val="00F953AC"/>
    <w:rsid w:val="00F96E3A"/>
    <w:rsid w:val="00FA2B3D"/>
    <w:rsid w:val="00FA3141"/>
    <w:rsid w:val="00FA3372"/>
    <w:rsid w:val="00FA5478"/>
    <w:rsid w:val="00FA58A3"/>
    <w:rsid w:val="00FB4E1E"/>
    <w:rsid w:val="00FC1DF9"/>
    <w:rsid w:val="00FC2094"/>
    <w:rsid w:val="00FC2659"/>
    <w:rsid w:val="00FC44AB"/>
    <w:rsid w:val="00FC6B17"/>
    <w:rsid w:val="00FD0872"/>
    <w:rsid w:val="00FD1B83"/>
    <w:rsid w:val="00FD2001"/>
    <w:rsid w:val="00FD4EAD"/>
    <w:rsid w:val="00FD76CD"/>
    <w:rsid w:val="00FE0073"/>
    <w:rsid w:val="00FE1733"/>
    <w:rsid w:val="00FE2A5B"/>
    <w:rsid w:val="00FE323E"/>
    <w:rsid w:val="00FE3780"/>
    <w:rsid w:val="00FE409C"/>
    <w:rsid w:val="00FE5EB6"/>
    <w:rsid w:val="00FE67AD"/>
    <w:rsid w:val="00FE73BA"/>
    <w:rsid w:val="00FF03A3"/>
    <w:rsid w:val="00FF0B4A"/>
    <w:rsid w:val="00FF1FD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741FC113-8B96-41B4-B201-AF89FE85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msonormal">
    <w:name w:val="x_msonormal"/>
    <w:basedOn w:val="Normal"/>
    <w:rsid w:val="00375C6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0845">
      <w:bodyDiv w:val="1"/>
      <w:marLeft w:val="0"/>
      <w:marRight w:val="0"/>
      <w:marTop w:val="0"/>
      <w:marBottom w:val="0"/>
      <w:divBdr>
        <w:top w:val="none" w:sz="0" w:space="0" w:color="auto"/>
        <w:left w:val="none" w:sz="0" w:space="0" w:color="auto"/>
        <w:bottom w:val="none" w:sz="0" w:space="0" w:color="auto"/>
        <w:right w:val="none" w:sz="0" w:space="0" w:color="auto"/>
      </w:divBdr>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89951356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CCDF-DF0A-4E2A-865D-0A4773E6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3</cp:revision>
  <cp:lastPrinted>2019-11-26T06:46:00Z</cp:lastPrinted>
  <dcterms:created xsi:type="dcterms:W3CDTF">2020-11-23T10:38:00Z</dcterms:created>
  <dcterms:modified xsi:type="dcterms:W3CDTF">2022-06-16T09:40:00Z</dcterms:modified>
</cp:coreProperties>
</file>