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9F" w:rsidRDefault="00C471BB" w:rsidP="009F2247">
      <w:permStart w:id="0" w:edGrp="everyone"/>
      <w:permEnd w:id="0"/>
      <w:r>
        <w:t>Minutes</w:t>
      </w:r>
      <w:r w:rsidR="0067309F" w:rsidRPr="00D40661">
        <w:t xml:space="preserve"> of </w:t>
      </w:r>
      <w:r w:rsidR="00A5315D">
        <w:t xml:space="preserve">Llansaffraid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r w:rsidR="0020486F">
        <w:t>22</w:t>
      </w:r>
      <w:r w:rsidR="0020486F" w:rsidRPr="0020486F">
        <w:rPr>
          <w:vertAlign w:val="superscript"/>
        </w:rPr>
        <w:t>nd</w:t>
      </w:r>
      <w:r w:rsidR="0020486F">
        <w:t xml:space="preserve"> September 2016</w:t>
      </w:r>
    </w:p>
    <w:p w:rsidR="00E83568" w:rsidRDefault="0001458E" w:rsidP="009051F7">
      <w:pPr>
        <w:jc w:val="both"/>
        <w:rPr>
          <w:b w:val="0"/>
        </w:rPr>
      </w:pPr>
      <w:r>
        <w:t xml:space="preserve">1. </w:t>
      </w:r>
      <w:r w:rsidR="0067309F" w:rsidRPr="00D40661">
        <w:t>PRESENT:</w:t>
      </w:r>
      <w:r w:rsidR="0067309F" w:rsidRPr="001C32A6">
        <w:rPr>
          <w:b w:val="0"/>
        </w:rPr>
        <w:t xml:space="preserve"> Cllr</w:t>
      </w:r>
      <w:r w:rsidR="0020486F">
        <w:rPr>
          <w:b w:val="0"/>
        </w:rPr>
        <w:t>s Linda Hughes: (Chair</w:t>
      </w:r>
      <w:proofErr w:type="gramStart"/>
      <w:r w:rsidR="0020486F">
        <w:rPr>
          <w:b w:val="0"/>
        </w:rPr>
        <w:t>) ;</w:t>
      </w:r>
      <w:proofErr w:type="gramEnd"/>
      <w:r w:rsidR="0020486F">
        <w:rPr>
          <w:b w:val="0"/>
        </w:rPr>
        <w:t xml:space="preserve"> </w:t>
      </w:r>
      <w:r w:rsidR="00E83568">
        <w:rPr>
          <w:b w:val="0"/>
        </w:rPr>
        <w:t xml:space="preserve"> </w:t>
      </w:r>
      <w:r w:rsidR="00420033">
        <w:rPr>
          <w:b w:val="0"/>
        </w:rPr>
        <w:t xml:space="preserve">Barbara Roberts; </w:t>
      </w:r>
      <w:r w:rsidR="007D78F8">
        <w:rPr>
          <w:b w:val="0"/>
        </w:rPr>
        <w:t xml:space="preserve"> </w:t>
      </w:r>
      <w:r w:rsidR="00714B3E">
        <w:rPr>
          <w:b w:val="0"/>
        </w:rPr>
        <w:t>Jeff Davies</w:t>
      </w:r>
      <w:r w:rsidR="007D78F8">
        <w:rPr>
          <w:b w:val="0"/>
        </w:rPr>
        <w:t xml:space="preserve"> </w:t>
      </w:r>
      <w:r w:rsidR="00420033">
        <w:rPr>
          <w:b w:val="0"/>
        </w:rPr>
        <w:t xml:space="preserve"> </w:t>
      </w:r>
      <w:r w:rsidR="000222AC">
        <w:rPr>
          <w:b w:val="0"/>
        </w:rPr>
        <w:t>Sarah Davies</w:t>
      </w:r>
      <w:r w:rsidR="0020486F">
        <w:rPr>
          <w:b w:val="0"/>
        </w:rPr>
        <w:t xml:space="preserve">;  Anne Morris </w:t>
      </w:r>
      <w:r w:rsidR="00E344DF">
        <w:rPr>
          <w:b w:val="0"/>
        </w:rPr>
        <w:t xml:space="preserve">;Eric Evans; </w:t>
      </w:r>
      <w:r w:rsidR="0020486F">
        <w:rPr>
          <w:b w:val="0"/>
        </w:rPr>
        <w:t xml:space="preserve">Julie </w:t>
      </w:r>
      <w:proofErr w:type="spellStart"/>
      <w:r w:rsidR="0020486F">
        <w:rPr>
          <w:b w:val="0"/>
        </w:rPr>
        <w:t>Jeffreys</w:t>
      </w:r>
      <w:proofErr w:type="spellEnd"/>
      <w:r w:rsidR="0020486F">
        <w:rPr>
          <w:b w:val="0"/>
        </w:rPr>
        <w:t xml:space="preserve">; </w:t>
      </w:r>
      <w:r w:rsidR="007D78F8">
        <w:rPr>
          <w:b w:val="0"/>
        </w:rPr>
        <w:t xml:space="preserve"> </w:t>
      </w:r>
      <w:r w:rsidR="00E83568">
        <w:rPr>
          <w:b w:val="0"/>
        </w:rPr>
        <w:t>Jean Davies (Clerk)</w:t>
      </w:r>
      <w:r w:rsidR="00714B3E">
        <w:rPr>
          <w:b w:val="0"/>
        </w:rPr>
        <w:t>:</w:t>
      </w:r>
    </w:p>
    <w:p w:rsidR="007740C1" w:rsidRDefault="005B1843" w:rsidP="009051F7">
      <w:pPr>
        <w:jc w:val="both"/>
        <w:rPr>
          <w:b w:val="0"/>
        </w:rPr>
      </w:pPr>
      <w:r>
        <w:t xml:space="preserve">2.  </w:t>
      </w:r>
      <w:r w:rsidR="007D3879">
        <w:t xml:space="preserve">WELCOME AND </w:t>
      </w:r>
      <w:r w:rsidR="0067309F">
        <w:t>A</w:t>
      </w:r>
      <w:r w:rsidR="0067309F" w:rsidRPr="00D40661">
        <w:t xml:space="preserve">POLOGIES: </w:t>
      </w:r>
      <w:r w:rsidR="00D1310B">
        <w:rPr>
          <w:b w:val="0"/>
        </w:rPr>
        <w:t>Cllrs</w:t>
      </w:r>
      <w:r w:rsidR="00E83568">
        <w:rPr>
          <w:b w:val="0"/>
        </w:rPr>
        <w:t xml:space="preserve">. </w:t>
      </w:r>
      <w:proofErr w:type="spellStart"/>
      <w:r w:rsidR="0020486F">
        <w:rPr>
          <w:b w:val="0"/>
        </w:rPr>
        <w:t>Dafydd</w:t>
      </w:r>
      <w:proofErr w:type="spellEnd"/>
      <w:r w:rsidR="0020486F">
        <w:rPr>
          <w:b w:val="0"/>
        </w:rPr>
        <w:t xml:space="preserve"> Morris; </w:t>
      </w:r>
      <w:proofErr w:type="spellStart"/>
      <w:r w:rsidR="0020486F">
        <w:rPr>
          <w:b w:val="0"/>
        </w:rPr>
        <w:t>Mai</w:t>
      </w:r>
      <w:r w:rsidR="00A33CA5">
        <w:rPr>
          <w:b w:val="0"/>
        </w:rPr>
        <w:t>r</w:t>
      </w:r>
      <w:proofErr w:type="spellEnd"/>
      <w:r w:rsidR="0020486F">
        <w:rPr>
          <w:b w:val="0"/>
        </w:rPr>
        <w:t xml:space="preserve"> Evans; Eric Jones:</w:t>
      </w:r>
      <w:r w:rsidR="007D78F8">
        <w:rPr>
          <w:b w:val="0"/>
        </w:rPr>
        <w:t xml:space="preserve"> </w:t>
      </w:r>
    </w:p>
    <w:p w:rsidR="0020486F" w:rsidRDefault="0020486F" w:rsidP="009051F7">
      <w:pPr>
        <w:jc w:val="both"/>
        <w:rPr>
          <w:b w:val="0"/>
        </w:rPr>
      </w:pPr>
      <w:r>
        <w:rPr>
          <w:b w:val="0"/>
        </w:rPr>
        <w:t xml:space="preserve">3.  </w:t>
      </w:r>
      <w:r>
        <w:t xml:space="preserve">DISCUSSION WITH NWP </w:t>
      </w:r>
      <w:r>
        <w:rPr>
          <w:b w:val="0"/>
        </w:rPr>
        <w:t>– not present</w:t>
      </w:r>
    </w:p>
    <w:p w:rsidR="000077F0" w:rsidRPr="007673D3" w:rsidRDefault="00B35872" w:rsidP="005F7B24">
      <w:pPr>
        <w:tabs>
          <w:tab w:val="left" w:pos="6341"/>
        </w:tabs>
        <w:jc w:val="both"/>
        <w:rPr>
          <w:b w:val="0"/>
        </w:rPr>
      </w:pPr>
      <w:r>
        <w:t xml:space="preserve">4.  </w:t>
      </w:r>
      <w:r w:rsidR="0067309F">
        <w:t>C</w:t>
      </w:r>
      <w:r w:rsidR="0067309F" w:rsidRPr="00F37986">
        <w:t>ONFIRMATION OR OTHERWISE</w:t>
      </w:r>
      <w:r w:rsidR="00690EFA">
        <w:t xml:space="preserve"> OF MINUTES OF PREVIOUS MEETING </w:t>
      </w:r>
      <w:r w:rsidR="003D6268">
        <w:t xml:space="preserve">– </w:t>
      </w:r>
      <w:r w:rsidR="003D6268" w:rsidRPr="003D6268">
        <w:rPr>
          <w:b w:val="0"/>
        </w:rPr>
        <w:t xml:space="preserve">other than change to Cllr Julie </w:t>
      </w:r>
      <w:proofErr w:type="spellStart"/>
      <w:r w:rsidR="003D6268" w:rsidRPr="003D6268">
        <w:rPr>
          <w:b w:val="0"/>
        </w:rPr>
        <w:t>Jeffreys</w:t>
      </w:r>
      <w:proofErr w:type="spellEnd"/>
      <w:r w:rsidR="003D6268" w:rsidRPr="003D6268">
        <w:rPr>
          <w:b w:val="0"/>
        </w:rPr>
        <w:t xml:space="preserve"> not Davies otherwise minutes </w:t>
      </w:r>
      <w:r w:rsidR="007D78F8" w:rsidRPr="003D6268">
        <w:rPr>
          <w:b w:val="0"/>
        </w:rPr>
        <w:t>were found to be correct</w:t>
      </w:r>
      <w:r w:rsidR="00A9437C" w:rsidRPr="003D6268">
        <w:rPr>
          <w:b w:val="0"/>
        </w:rPr>
        <w:t xml:space="preserve"> and signed accordingly</w:t>
      </w:r>
    </w:p>
    <w:p w:rsidR="007740C1" w:rsidRDefault="00F31B24" w:rsidP="009051F7">
      <w:pPr>
        <w:jc w:val="both"/>
      </w:pPr>
      <w:r>
        <w:t>5</w:t>
      </w:r>
      <w:r w:rsidR="0067309F">
        <w:t xml:space="preserve">. </w:t>
      </w:r>
      <w:r w:rsidR="0067309F" w:rsidRPr="00F37986">
        <w:t>MATTERS ARISING:-</w:t>
      </w:r>
      <w:r w:rsidR="0067309F">
        <w:t xml:space="preserve"> </w:t>
      </w:r>
    </w:p>
    <w:p w:rsidR="00885DAD" w:rsidRDefault="000222AC" w:rsidP="000222AC">
      <w:pPr>
        <w:jc w:val="both"/>
        <w:rPr>
          <w:b w:val="0"/>
        </w:rPr>
      </w:pPr>
      <w:r>
        <w:t>Cash Dispen</w:t>
      </w:r>
      <w:r w:rsidR="00286CB8">
        <w:t>s</w:t>
      </w:r>
      <w:r>
        <w:t>er in village</w:t>
      </w:r>
      <w:r w:rsidR="00286CB8">
        <w:t xml:space="preserve"> </w:t>
      </w:r>
      <w:r w:rsidR="005D34DF">
        <w:t xml:space="preserve">– </w:t>
      </w:r>
      <w:r w:rsidR="0020486F">
        <w:rPr>
          <w:b w:val="0"/>
        </w:rPr>
        <w:t>Clerk had had numerous telephone conversations with Card Zone the latest in which she was told that an assessment would be undertaken on the 26</w:t>
      </w:r>
      <w:r w:rsidR="0020486F" w:rsidRPr="0020486F">
        <w:rPr>
          <w:b w:val="0"/>
          <w:vertAlign w:val="superscript"/>
        </w:rPr>
        <w:t>th</w:t>
      </w:r>
      <w:r w:rsidR="0020486F">
        <w:rPr>
          <w:b w:val="0"/>
        </w:rPr>
        <w:t xml:space="preserve"> September 2016 which would be sent to the agent who had commissioned the ATM to be installed in the village in the first place (assume this is HSBC although this not confirmed.  Cash Zone </w:t>
      </w:r>
      <w:proofErr w:type="gramStart"/>
      <w:r w:rsidR="0020486F">
        <w:rPr>
          <w:b w:val="0"/>
        </w:rPr>
        <w:t>were</w:t>
      </w:r>
      <w:proofErr w:type="gramEnd"/>
      <w:r w:rsidR="0020486F">
        <w:rPr>
          <w:b w:val="0"/>
        </w:rPr>
        <w:t xml:space="preserve"> reluctant to pass much information to the Clerk as the Council was not to body that had commissioned them to install and manage the ATM in the village.  Decision made to write to AM and MP regarding this to see if pressure could be put on the agency who had commissioned the ATM to replace the machine.</w:t>
      </w:r>
    </w:p>
    <w:p w:rsidR="0020486F" w:rsidRDefault="0020486F" w:rsidP="000222AC">
      <w:pPr>
        <w:jc w:val="both"/>
        <w:rPr>
          <w:b w:val="0"/>
        </w:rPr>
      </w:pPr>
      <w:r w:rsidRPr="0020486F">
        <w:t>Feedback re BT internet and landline</w:t>
      </w:r>
      <w:r>
        <w:rPr>
          <w:b w:val="0"/>
        </w:rPr>
        <w:t xml:space="preserve"> – Clerk had received an excellent response to this from residents who have/are experiencing difficulties regarding their BT internet and landline service.  It is understood that some improvement has been made to the internet service in the village itself although outlying areas e.g. </w:t>
      </w:r>
      <w:proofErr w:type="spellStart"/>
      <w:r>
        <w:rPr>
          <w:b w:val="0"/>
        </w:rPr>
        <w:t>Pandy</w:t>
      </w:r>
      <w:proofErr w:type="spellEnd"/>
      <w:r w:rsidR="00EA18CF">
        <w:rPr>
          <w:b w:val="0"/>
        </w:rPr>
        <w:t>,</w:t>
      </w:r>
      <w:r>
        <w:rPr>
          <w:b w:val="0"/>
        </w:rPr>
        <w:t xml:space="preserve"> </w:t>
      </w:r>
      <w:proofErr w:type="spellStart"/>
      <w:r>
        <w:rPr>
          <w:b w:val="0"/>
        </w:rPr>
        <w:t>Nantyr</w:t>
      </w:r>
      <w:proofErr w:type="spellEnd"/>
      <w:r>
        <w:rPr>
          <w:b w:val="0"/>
        </w:rPr>
        <w:t xml:space="preserve"> remain problematic.  Decision made to write to BT and copy AM/MP to the letter</w:t>
      </w:r>
    </w:p>
    <w:p w:rsidR="0020486F" w:rsidRDefault="0020486F" w:rsidP="000222AC">
      <w:pPr>
        <w:jc w:val="both"/>
        <w:rPr>
          <w:b w:val="0"/>
        </w:rPr>
      </w:pPr>
      <w:r w:rsidRPr="0020486F">
        <w:t>Bus Service</w:t>
      </w:r>
      <w:r>
        <w:t xml:space="preserve"> – </w:t>
      </w:r>
      <w:r>
        <w:rPr>
          <w:b w:val="0"/>
        </w:rPr>
        <w:t>the bus service to the valley had been resumed and seems to be at the moment working well.</w:t>
      </w:r>
    </w:p>
    <w:p w:rsidR="0020486F" w:rsidRDefault="0020486F" w:rsidP="000222AC">
      <w:pPr>
        <w:jc w:val="both"/>
        <w:rPr>
          <w:b w:val="0"/>
        </w:rPr>
      </w:pPr>
      <w:r>
        <w:t xml:space="preserve">Survey of toilet building </w:t>
      </w:r>
      <w:r>
        <w:rPr>
          <w:b w:val="0"/>
        </w:rPr>
        <w:t xml:space="preserve">  - due to cost implications of</w:t>
      </w:r>
      <w:r w:rsidR="00BD2593">
        <w:rPr>
          <w:b w:val="0"/>
        </w:rPr>
        <w:t xml:space="preserve"> commissioning a surveyor to undertake a survey of the </w:t>
      </w:r>
      <w:r w:rsidR="003D6268">
        <w:rPr>
          <w:b w:val="0"/>
        </w:rPr>
        <w:t xml:space="preserve">condition of the </w:t>
      </w:r>
      <w:r w:rsidR="00BD2593">
        <w:rPr>
          <w:b w:val="0"/>
        </w:rPr>
        <w:t xml:space="preserve">building </w:t>
      </w:r>
      <w:r>
        <w:rPr>
          <w:b w:val="0"/>
        </w:rPr>
        <w:t xml:space="preserve">decision made to ask WCBC </w:t>
      </w:r>
      <w:r w:rsidR="00BD2593">
        <w:rPr>
          <w:b w:val="0"/>
        </w:rPr>
        <w:t xml:space="preserve">first if one of their surveyors would be able to undertake this.  </w:t>
      </w:r>
    </w:p>
    <w:p w:rsidR="007D78F8" w:rsidRDefault="00885DAD" w:rsidP="000222AC">
      <w:pPr>
        <w:jc w:val="both"/>
      </w:pPr>
      <w:r>
        <w:t xml:space="preserve">Any other matter not listed – </w:t>
      </w:r>
    </w:p>
    <w:p w:rsidR="00BD2593" w:rsidRPr="00BD2593" w:rsidRDefault="00BD2593" w:rsidP="000222AC">
      <w:pPr>
        <w:jc w:val="both"/>
        <w:rPr>
          <w:b w:val="0"/>
        </w:rPr>
      </w:pPr>
      <w:r>
        <w:t xml:space="preserve">Defibrillator – </w:t>
      </w:r>
      <w:r>
        <w:rPr>
          <w:b w:val="0"/>
        </w:rPr>
        <w:t>Clerk to pursue possibility of getting a grant/match funding from BHF</w:t>
      </w:r>
    </w:p>
    <w:p w:rsidR="005967B7" w:rsidRDefault="009371C6" w:rsidP="0020486F">
      <w:pPr>
        <w:jc w:val="both"/>
        <w:rPr>
          <w:b w:val="0"/>
        </w:rPr>
      </w:pPr>
      <w:r>
        <w:t>7</w:t>
      </w:r>
      <w:r w:rsidR="0067309F">
        <w:t xml:space="preserve">.  </w:t>
      </w:r>
      <w:proofErr w:type="gramStart"/>
      <w:r w:rsidR="0067309F">
        <w:t xml:space="preserve">Reports </w:t>
      </w:r>
      <w:r w:rsidR="00A33CA5">
        <w:t xml:space="preserve"> -</w:t>
      </w:r>
      <w:proofErr w:type="gramEnd"/>
      <w:r w:rsidR="00A33CA5">
        <w:t xml:space="preserve"> no reports</w:t>
      </w:r>
    </w:p>
    <w:p w:rsidR="00E36A3C" w:rsidRDefault="00573835" w:rsidP="00C86C39">
      <w:pPr>
        <w:jc w:val="both"/>
        <w:rPr>
          <w:b w:val="0"/>
        </w:rPr>
      </w:pPr>
      <w:r>
        <w:t>9</w:t>
      </w:r>
      <w:r w:rsidR="00BE66E9">
        <w:t xml:space="preserve">.  LETTERS OF THANKS </w:t>
      </w:r>
      <w:r w:rsidR="005D34DF">
        <w:rPr>
          <w:b w:val="0"/>
        </w:rPr>
        <w:t xml:space="preserve">– </w:t>
      </w:r>
      <w:r w:rsidR="00A33CA5">
        <w:rPr>
          <w:b w:val="0"/>
        </w:rPr>
        <w:t>no letters of thanks</w:t>
      </w:r>
    </w:p>
    <w:p w:rsidR="003C39AD" w:rsidRDefault="00573835" w:rsidP="009051F7">
      <w:pPr>
        <w:jc w:val="both"/>
      </w:pPr>
      <w:r>
        <w:t>10</w:t>
      </w:r>
      <w:r w:rsidR="0067309F" w:rsidRPr="00A51B4B">
        <w:t>.  CORRESPONDENCE</w:t>
      </w:r>
    </w:p>
    <w:p w:rsidR="005967B7" w:rsidRPr="005967B7" w:rsidRDefault="005967B7" w:rsidP="005967B7">
      <w:pPr>
        <w:jc w:val="both"/>
        <w:rPr>
          <w:b w:val="0"/>
        </w:rPr>
      </w:pPr>
      <w:r>
        <w:t>A .</w:t>
      </w:r>
      <w:r w:rsidR="0067309F" w:rsidRPr="00040516">
        <w:t>Bank Statement</w:t>
      </w:r>
      <w:r w:rsidR="0005747C" w:rsidRPr="005967B7">
        <w:rPr>
          <w:b w:val="0"/>
        </w:rPr>
        <w:t>.</w:t>
      </w:r>
      <w:r w:rsidR="00E23C17" w:rsidRPr="005967B7">
        <w:rPr>
          <w:b w:val="0"/>
        </w:rPr>
        <w:t xml:space="preserve"> </w:t>
      </w:r>
      <w:r w:rsidR="003D6268">
        <w:rPr>
          <w:b w:val="0"/>
        </w:rPr>
        <w:t>– Clerk produced a statement showing £20021.58 in the current account as at the 4</w:t>
      </w:r>
      <w:r w:rsidR="003D6268" w:rsidRPr="003D6268">
        <w:rPr>
          <w:b w:val="0"/>
          <w:vertAlign w:val="superscript"/>
        </w:rPr>
        <w:t>th</w:t>
      </w:r>
      <w:r w:rsidR="003D6268">
        <w:rPr>
          <w:b w:val="0"/>
        </w:rPr>
        <w:t xml:space="preserve"> </w:t>
      </w:r>
      <w:r w:rsidR="0036024B">
        <w:rPr>
          <w:b w:val="0"/>
        </w:rPr>
        <w:t>September</w:t>
      </w:r>
      <w:r w:rsidR="003D6268">
        <w:rPr>
          <w:b w:val="0"/>
        </w:rPr>
        <w:t xml:space="preserve"> 2016.  The external auditors had returned the annual return for the 31.3.2016.  Observation </w:t>
      </w:r>
      <w:r w:rsidR="0036024B">
        <w:rPr>
          <w:b w:val="0"/>
        </w:rPr>
        <w:t>was that the Council should review the actual income and expenditure incurred against its agreed budget as part of its quarterly budget monitoring (this is a new requirement introduced by the Audit Office)</w:t>
      </w:r>
    </w:p>
    <w:p w:rsidR="0014055E" w:rsidRDefault="005E18D4" w:rsidP="000222AC">
      <w:pPr>
        <w:jc w:val="both"/>
      </w:pPr>
      <w:r w:rsidRPr="00A81683">
        <w:t>b. WCBC</w:t>
      </w:r>
      <w:r>
        <w:t xml:space="preserve"> </w:t>
      </w:r>
      <w:r w:rsidR="00BD2593">
        <w:t>–</w:t>
      </w:r>
      <w:r>
        <w:t xml:space="preserve"> </w:t>
      </w:r>
    </w:p>
    <w:p w:rsidR="0036024B" w:rsidRPr="0036024B" w:rsidRDefault="0036024B" w:rsidP="000222AC">
      <w:pPr>
        <w:jc w:val="both"/>
        <w:rPr>
          <w:b w:val="0"/>
        </w:rPr>
      </w:pPr>
      <w:proofErr w:type="spellStart"/>
      <w:r w:rsidRPr="0036024B">
        <w:t>Nantyr</w:t>
      </w:r>
      <w:proofErr w:type="spellEnd"/>
      <w:r w:rsidRPr="0036024B">
        <w:t xml:space="preserve"> Outdoor Education Centre</w:t>
      </w:r>
      <w:r>
        <w:t xml:space="preserve"> – </w:t>
      </w:r>
      <w:r>
        <w:rPr>
          <w:b w:val="0"/>
        </w:rPr>
        <w:t xml:space="preserve">notification received from Steve </w:t>
      </w:r>
      <w:proofErr w:type="spellStart"/>
      <w:r>
        <w:rPr>
          <w:b w:val="0"/>
        </w:rPr>
        <w:t>Pla</w:t>
      </w:r>
      <w:r w:rsidR="003943A8">
        <w:rPr>
          <w:b w:val="0"/>
        </w:rPr>
        <w:t>ck</w:t>
      </w:r>
      <w:proofErr w:type="spellEnd"/>
      <w:r>
        <w:rPr>
          <w:b w:val="0"/>
        </w:rPr>
        <w:t xml:space="preserve"> WCBC that the Centre together with </w:t>
      </w:r>
      <w:proofErr w:type="spellStart"/>
      <w:r>
        <w:rPr>
          <w:b w:val="0"/>
        </w:rPr>
        <w:t>Pandy</w:t>
      </w:r>
      <w:proofErr w:type="spellEnd"/>
      <w:r>
        <w:rPr>
          <w:b w:val="0"/>
        </w:rPr>
        <w:t xml:space="preserve"> Woodland will be vacated end of November 2016 and the Council is looking to sell the property and woodland early 2017</w:t>
      </w:r>
    </w:p>
    <w:p w:rsidR="00BD2593" w:rsidRPr="00BD2593" w:rsidRDefault="00BD2593" w:rsidP="000222AC">
      <w:pPr>
        <w:jc w:val="both"/>
        <w:rPr>
          <w:b w:val="0"/>
        </w:rPr>
      </w:pPr>
      <w:r>
        <w:t xml:space="preserve">Dog Fouling - </w:t>
      </w:r>
      <w:r>
        <w:rPr>
          <w:b w:val="0"/>
        </w:rPr>
        <w:t xml:space="preserve">Cllr Roberts produced a report Martin Howarth from WCBC had prepared for the Council’s </w:t>
      </w:r>
      <w:r w:rsidR="00F36ACC">
        <w:rPr>
          <w:b w:val="0"/>
        </w:rPr>
        <w:t>Scrutiny</w:t>
      </w:r>
      <w:r>
        <w:rPr>
          <w:b w:val="0"/>
        </w:rPr>
        <w:t xml:space="preserve"> Panel regarding a </w:t>
      </w:r>
      <w:r w:rsidR="00F36ACC">
        <w:rPr>
          <w:b w:val="0"/>
        </w:rPr>
        <w:t xml:space="preserve">public </w:t>
      </w:r>
      <w:r>
        <w:rPr>
          <w:b w:val="0"/>
        </w:rPr>
        <w:t xml:space="preserve">consultation on how to deal with dog fouling.  </w:t>
      </w:r>
      <w:r w:rsidR="00F36ACC">
        <w:rPr>
          <w:b w:val="0"/>
        </w:rPr>
        <w:t xml:space="preserve">The report concluded that dogs should not be allowed on ‘marked sports pitches and play areas’.  Report not clear on the definition of play areas – fenced or otherwise.  Clerk to seek clarification from Mr Howarth and report back to Council.  </w:t>
      </w:r>
    </w:p>
    <w:p w:rsidR="009B0DBB" w:rsidRDefault="009B0DBB" w:rsidP="00690EFA">
      <w:pPr>
        <w:jc w:val="both"/>
        <w:rPr>
          <w:b w:val="0"/>
        </w:rPr>
      </w:pPr>
      <w:r>
        <w:t xml:space="preserve">c. Welsh Government </w:t>
      </w:r>
      <w:r w:rsidR="005F4DA4">
        <w:t xml:space="preserve">– </w:t>
      </w:r>
      <w:r w:rsidR="0036024B" w:rsidRPr="0036024B">
        <w:rPr>
          <w:b w:val="0"/>
        </w:rPr>
        <w:t>Community Asset/Transfer of Value Questionnaire – Clerk to complete</w:t>
      </w:r>
    </w:p>
    <w:p w:rsidR="0036024B" w:rsidRPr="0036024B" w:rsidRDefault="0036024B" w:rsidP="00690EFA">
      <w:pPr>
        <w:jc w:val="both"/>
        <w:rPr>
          <w:b w:val="0"/>
        </w:rPr>
      </w:pPr>
      <w:r>
        <w:rPr>
          <w:b w:val="0"/>
        </w:rPr>
        <w:t>Notification of a workshop on the 7.10.2016 in Llandudno Junction entitled ‘Sustainable Energy and Energy Efficient Workshop’ open to Councillors - NFA</w:t>
      </w:r>
    </w:p>
    <w:p w:rsidR="0067309F" w:rsidRDefault="00A33609" w:rsidP="009051F7">
      <w:pPr>
        <w:jc w:val="both"/>
      </w:pPr>
      <w:r>
        <w:lastRenderedPageBreak/>
        <w:t>c</w:t>
      </w:r>
      <w:r w:rsidR="0067309F" w:rsidRPr="00D40661">
        <w:t>. Any other correspondence not listed</w:t>
      </w:r>
      <w:r w:rsidR="0067309F">
        <w:t xml:space="preserve"> –</w:t>
      </w:r>
    </w:p>
    <w:p w:rsidR="0036024B" w:rsidRPr="0036024B" w:rsidRDefault="0036024B" w:rsidP="009051F7">
      <w:pPr>
        <w:jc w:val="both"/>
        <w:rPr>
          <w:b w:val="0"/>
        </w:rPr>
      </w:pPr>
      <w:r>
        <w:t xml:space="preserve">Email received from Michael Morris regarding a consultation which will be undertaken shortly on proposed savings and operational methods for the Fire Service in the Wrexham area.  </w:t>
      </w:r>
      <w:r>
        <w:rPr>
          <w:b w:val="0"/>
        </w:rPr>
        <w:t>The plan is to reduce the number of fire engines from 2 to 1 in Wrexham making 24 jobs redundant in their attempt to save £1m.  Apparently there is a petition on Facebook which those who have concerns can access and record their opposition</w:t>
      </w:r>
      <w:proofErr w:type="gramStart"/>
      <w:r>
        <w:rPr>
          <w:b w:val="0"/>
        </w:rPr>
        <w:t>..</w:t>
      </w:r>
      <w:proofErr w:type="gramEnd"/>
      <w:r>
        <w:rPr>
          <w:b w:val="0"/>
        </w:rPr>
        <w:t xml:space="preserve">  </w:t>
      </w:r>
    </w:p>
    <w:p w:rsidR="0030263F" w:rsidRPr="00885DAD" w:rsidRDefault="005851EC" w:rsidP="001609BE">
      <w:pPr>
        <w:jc w:val="both"/>
        <w:rPr>
          <w:b w:val="0"/>
        </w:rPr>
      </w:pPr>
      <w:r>
        <w:t>1</w:t>
      </w:r>
      <w:r w:rsidR="00573835">
        <w:t>1</w:t>
      </w:r>
      <w:r w:rsidR="0067309F" w:rsidRPr="00D40661">
        <w:t>.  PLANNING APPLICATIONS/</w:t>
      </w:r>
      <w:r w:rsidR="00925803" w:rsidRPr="00D40661">
        <w:t>APPROV</w:t>
      </w:r>
      <w:r w:rsidR="00925803">
        <w:t xml:space="preserve">ALS </w:t>
      </w:r>
      <w:r w:rsidR="004C21F6">
        <w:t xml:space="preserve">– </w:t>
      </w:r>
    </w:p>
    <w:p w:rsidR="0067309F" w:rsidRPr="00D40661" w:rsidRDefault="005851EC" w:rsidP="009051F7">
      <w:pPr>
        <w:jc w:val="both"/>
      </w:pPr>
      <w:r>
        <w:t>1</w:t>
      </w:r>
      <w:r w:rsidR="00573835">
        <w:t>2</w:t>
      </w:r>
      <w:r w:rsidR="0067309F" w:rsidRPr="00D40661">
        <w:t>. PAYMENTS</w:t>
      </w:r>
    </w:p>
    <w:p w:rsidR="0067309F" w:rsidRDefault="0067309F" w:rsidP="009051F7">
      <w:pPr>
        <w:jc w:val="both"/>
      </w:pPr>
      <w:r w:rsidRPr="00D40661">
        <w:t xml:space="preserve"> A</w:t>
      </w:r>
      <w:r>
        <w:t>. Of outstanding account</w:t>
      </w:r>
      <w:r w:rsidR="00B86A90">
        <w:t xml:space="preserve"> (Section 136 Legislative Powers)</w:t>
      </w:r>
    </w:p>
    <w:p w:rsidR="001003A5" w:rsidRDefault="00270179" w:rsidP="009051F7">
      <w:pPr>
        <w:jc w:val="both"/>
        <w:rPr>
          <w:b w:val="0"/>
        </w:rPr>
      </w:pPr>
      <w:r>
        <w:tab/>
      </w:r>
      <w:r>
        <w:tab/>
      </w:r>
      <w:r w:rsidR="001003A5">
        <w:rPr>
          <w:b w:val="0"/>
        </w:rPr>
        <w:t>Bryn Jones (litter picking)</w:t>
      </w:r>
      <w:r w:rsidR="001003A5">
        <w:rPr>
          <w:b w:val="0"/>
        </w:rPr>
        <w:tab/>
      </w:r>
      <w:r w:rsidR="001003A5">
        <w:rPr>
          <w:b w:val="0"/>
        </w:rPr>
        <w:tab/>
        <w:t>£40,00</w:t>
      </w:r>
    </w:p>
    <w:p w:rsidR="00AC0CCE" w:rsidRDefault="00AC0CCE" w:rsidP="009051F7">
      <w:pPr>
        <w:jc w:val="both"/>
        <w:rPr>
          <w:b w:val="0"/>
        </w:rPr>
      </w:pPr>
      <w:r>
        <w:rPr>
          <w:b w:val="0"/>
        </w:rPr>
        <w:tab/>
      </w:r>
      <w:r>
        <w:rPr>
          <w:b w:val="0"/>
        </w:rPr>
        <w:tab/>
        <w:t>Jeff Davies (I/B)</w:t>
      </w:r>
      <w:r>
        <w:rPr>
          <w:b w:val="0"/>
        </w:rPr>
        <w:tab/>
      </w:r>
      <w:r>
        <w:rPr>
          <w:b w:val="0"/>
        </w:rPr>
        <w:tab/>
      </w:r>
      <w:r>
        <w:rPr>
          <w:b w:val="0"/>
        </w:rPr>
        <w:tab/>
      </w:r>
      <w:r>
        <w:rPr>
          <w:b w:val="0"/>
        </w:rPr>
        <w:tab/>
        <w:t>£273.00</w:t>
      </w:r>
    </w:p>
    <w:p w:rsidR="00286CB8" w:rsidRDefault="00AC0CCE" w:rsidP="00714B3E">
      <w:pPr>
        <w:jc w:val="both"/>
        <w:rPr>
          <w:b w:val="0"/>
        </w:rPr>
      </w:pPr>
      <w:r>
        <w:rPr>
          <w:b w:val="0"/>
        </w:rPr>
        <w:tab/>
      </w:r>
      <w:r>
        <w:rPr>
          <w:b w:val="0"/>
        </w:rPr>
        <w:tab/>
      </w:r>
      <w:proofErr w:type="spellStart"/>
      <w:r>
        <w:rPr>
          <w:b w:val="0"/>
        </w:rPr>
        <w:t>Dilys</w:t>
      </w:r>
      <w:proofErr w:type="spellEnd"/>
      <w:r>
        <w:rPr>
          <w:b w:val="0"/>
        </w:rPr>
        <w:t xml:space="preserve"> Bates (I/B)</w:t>
      </w:r>
      <w:r w:rsidR="00286CB8">
        <w:rPr>
          <w:b w:val="0"/>
        </w:rPr>
        <w:tab/>
      </w:r>
      <w:r w:rsidR="00CB66BE">
        <w:rPr>
          <w:b w:val="0"/>
        </w:rPr>
        <w:tab/>
      </w:r>
      <w:r w:rsidR="00CB66BE">
        <w:rPr>
          <w:b w:val="0"/>
        </w:rPr>
        <w:tab/>
      </w:r>
      <w:r w:rsidR="00CB66BE">
        <w:rPr>
          <w:b w:val="0"/>
        </w:rPr>
        <w:tab/>
        <w:t>£290.60</w:t>
      </w:r>
    </w:p>
    <w:p w:rsidR="003D6268" w:rsidRDefault="003D6268" w:rsidP="003D6268">
      <w:pPr>
        <w:ind w:left="720" w:firstLine="720"/>
        <w:jc w:val="both"/>
        <w:rPr>
          <w:b w:val="0"/>
        </w:rPr>
      </w:pPr>
      <w:r>
        <w:rPr>
          <w:b w:val="0"/>
        </w:rPr>
        <w:t>Jeff Davies (paint/Toilet)</w:t>
      </w:r>
      <w:r>
        <w:rPr>
          <w:b w:val="0"/>
        </w:rPr>
        <w:tab/>
      </w:r>
      <w:r>
        <w:rPr>
          <w:b w:val="0"/>
        </w:rPr>
        <w:tab/>
      </w:r>
      <w:r>
        <w:rPr>
          <w:b w:val="0"/>
        </w:rPr>
        <w:tab/>
        <w:t>£213.00</w:t>
      </w:r>
    </w:p>
    <w:p w:rsidR="00C10B9C" w:rsidRDefault="00925803" w:rsidP="000222AC">
      <w:pPr>
        <w:jc w:val="both"/>
      </w:pPr>
      <w:r>
        <w:rPr>
          <w:b w:val="0"/>
        </w:rPr>
        <w:t>b.</w:t>
      </w:r>
      <w:r w:rsidR="0067309F" w:rsidRPr="00D40661">
        <w:t xml:space="preserve"> Request for </w:t>
      </w:r>
      <w:r w:rsidR="0067309F" w:rsidRPr="00BA0D8A">
        <w:t>donation</w:t>
      </w:r>
      <w:r w:rsidR="00FF20A2">
        <w:t xml:space="preserve"> – </w:t>
      </w:r>
      <w:r w:rsidR="00B86A90">
        <w:t>(section 137)</w:t>
      </w:r>
      <w:r w:rsidR="00BD2593">
        <w:t xml:space="preserve"> </w:t>
      </w:r>
      <w:r w:rsidR="00270179">
        <w:tab/>
      </w:r>
      <w:r w:rsidR="00885DAD">
        <w:t>-</w:t>
      </w:r>
    </w:p>
    <w:p w:rsidR="003D6268" w:rsidRPr="0036024B" w:rsidRDefault="003D6268" w:rsidP="000222AC">
      <w:pPr>
        <w:jc w:val="both"/>
        <w:rPr>
          <w:b w:val="0"/>
        </w:rPr>
      </w:pPr>
      <w:r>
        <w:tab/>
      </w:r>
      <w:r>
        <w:tab/>
      </w:r>
      <w:r w:rsidRPr="0036024B">
        <w:rPr>
          <w:b w:val="0"/>
        </w:rPr>
        <w:t>Institute</w:t>
      </w:r>
      <w:r w:rsidRPr="0036024B">
        <w:rPr>
          <w:b w:val="0"/>
        </w:rPr>
        <w:tab/>
      </w:r>
      <w:r w:rsidRPr="0036024B">
        <w:rPr>
          <w:b w:val="0"/>
        </w:rPr>
        <w:tab/>
      </w:r>
      <w:r w:rsidRPr="0036024B">
        <w:rPr>
          <w:b w:val="0"/>
        </w:rPr>
        <w:tab/>
      </w:r>
      <w:r w:rsidRPr="0036024B">
        <w:rPr>
          <w:b w:val="0"/>
        </w:rPr>
        <w:tab/>
      </w:r>
      <w:r w:rsidR="00CB66BE">
        <w:rPr>
          <w:b w:val="0"/>
        </w:rPr>
        <w:tab/>
      </w:r>
      <w:r w:rsidRPr="0036024B">
        <w:rPr>
          <w:b w:val="0"/>
        </w:rPr>
        <w:t>£400.00</w:t>
      </w:r>
    </w:p>
    <w:p w:rsidR="003D6268" w:rsidRDefault="003D6268" w:rsidP="000222AC">
      <w:pPr>
        <w:jc w:val="both"/>
      </w:pPr>
      <w:r w:rsidRPr="0036024B">
        <w:rPr>
          <w:b w:val="0"/>
        </w:rPr>
        <w:tab/>
      </w:r>
      <w:r w:rsidRPr="0036024B">
        <w:rPr>
          <w:b w:val="0"/>
        </w:rPr>
        <w:tab/>
      </w:r>
      <w:proofErr w:type="spellStart"/>
      <w:r w:rsidRPr="0036024B">
        <w:rPr>
          <w:b w:val="0"/>
        </w:rPr>
        <w:t>Canolfan</w:t>
      </w:r>
      <w:proofErr w:type="spellEnd"/>
      <w:r w:rsidRPr="0036024B">
        <w:rPr>
          <w:b w:val="0"/>
        </w:rPr>
        <w:t xml:space="preserve"> Ceiriog</w:t>
      </w:r>
      <w:r w:rsidRPr="0036024B">
        <w:rPr>
          <w:b w:val="0"/>
        </w:rPr>
        <w:tab/>
      </w:r>
      <w:r w:rsidRPr="0036024B">
        <w:rPr>
          <w:b w:val="0"/>
        </w:rPr>
        <w:tab/>
      </w:r>
      <w:r w:rsidRPr="0036024B">
        <w:rPr>
          <w:b w:val="0"/>
        </w:rPr>
        <w:tab/>
        <w:t>£400.00</w:t>
      </w:r>
      <w:r>
        <w:tab/>
      </w:r>
    </w:p>
    <w:p w:rsidR="00431FBE" w:rsidRDefault="00573835" w:rsidP="00D1310B">
      <w:pPr>
        <w:jc w:val="both"/>
      </w:pPr>
      <w:bookmarkStart w:id="0" w:name="_GoBack"/>
      <w:bookmarkEnd w:id="0"/>
      <w:r>
        <w:t xml:space="preserve">13. </w:t>
      </w:r>
      <w:r w:rsidR="00B35872" w:rsidRPr="00B35872">
        <w:t>Any other matter not listed</w:t>
      </w:r>
      <w:r w:rsidR="00E36A3C">
        <w:t xml:space="preserve"> </w:t>
      </w:r>
      <w:r w:rsidR="00885DAD">
        <w:t xml:space="preserve">– </w:t>
      </w:r>
    </w:p>
    <w:p w:rsidR="00BD2593" w:rsidRDefault="00BD2593" w:rsidP="00D1310B">
      <w:pPr>
        <w:jc w:val="both"/>
        <w:rPr>
          <w:b w:val="0"/>
        </w:rPr>
      </w:pPr>
      <w:r w:rsidRPr="00F36ACC">
        <w:t>Street Lights</w:t>
      </w:r>
      <w:r w:rsidRPr="00F36ACC">
        <w:rPr>
          <w:b w:val="0"/>
        </w:rPr>
        <w:t xml:space="preserve"> – light opposite the steps to the </w:t>
      </w:r>
      <w:r w:rsidR="00F36ACC" w:rsidRPr="00F36ACC">
        <w:rPr>
          <w:b w:val="0"/>
        </w:rPr>
        <w:t>Institute</w:t>
      </w:r>
      <w:r w:rsidR="00F36ACC">
        <w:rPr>
          <w:b w:val="0"/>
        </w:rPr>
        <w:t xml:space="preserve"> not </w:t>
      </w:r>
      <w:r w:rsidRPr="00F36ACC">
        <w:rPr>
          <w:b w:val="0"/>
        </w:rPr>
        <w:t xml:space="preserve">working.  Street light in </w:t>
      </w:r>
      <w:proofErr w:type="spellStart"/>
      <w:r w:rsidRPr="00F36ACC">
        <w:rPr>
          <w:b w:val="0"/>
        </w:rPr>
        <w:t>Cae’r</w:t>
      </w:r>
      <w:proofErr w:type="spellEnd"/>
      <w:r w:rsidRPr="00F36ACC">
        <w:rPr>
          <w:b w:val="0"/>
        </w:rPr>
        <w:t xml:space="preserve"> </w:t>
      </w:r>
      <w:proofErr w:type="spellStart"/>
      <w:r w:rsidRPr="00F36ACC">
        <w:rPr>
          <w:b w:val="0"/>
        </w:rPr>
        <w:t>Ysgol</w:t>
      </w:r>
      <w:proofErr w:type="spellEnd"/>
      <w:r w:rsidRPr="00F36ACC">
        <w:rPr>
          <w:b w:val="0"/>
        </w:rPr>
        <w:t xml:space="preserve"> on all the time – Clerk to inform Street Scene</w:t>
      </w:r>
    </w:p>
    <w:p w:rsidR="00F36ACC" w:rsidRDefault="00F36ACC" w:rsidP="00D1310B">
      <w:pPr>
        <w:jc w:val="both"/>
        <w:rPr>
          <w:b w:val="0"/>
        </w:rPr>
      </w:pPr>
      <w:r>
        <w:t xml:space="preserve">Problem with Gate to Cenotaph – </w:t>
      </w:r>
      <w:r>
        <w:rPr>
          <w:b w:val="0"/>
        </w:rPr>
        <w:t>Cllr Davies to investigate</w:t>
      </w:r>
    </w:p>
    <w:p w:rsidR="00F36ACC" w:rsidRDefault="00F36ACC" w:rsidP="00D1310B">
      <w:pPr>
        <w:jc w:val="both"/>
        <w:rPr>
          <w:b w:val="0"/>
        </w:rPr>
      </w:pPr>
      <w:r w:rsidRPr="00F36ACC">
        <w:t xml:space="preserve">Poppy wreath for Remembrance </w:t>
      </w:r>
      <w:r w:rsidR="003D6268" w:rsidRPr="00F36ACC">
        <w:t xml:space="preserve">Sunday </w:t>
      </w:r>
      <w:r w:rsidR="003D6268">
        <w:rPr>
          <w:b w:val="0"/>
        </w:rPr>
        <w:t>-</w:t>
      </w:r>
      <w:r>
        <w:rPr>
          <w:b w:val="0"/>
        </w:rPr>
        <w:t xml:space="preserve"> this is ordered on behalf of the CC by the British Legion early in the year.  Clerk to check with Mrs Northwood</w:t>
      </w:r>
    </w:p>
    <w:p w:rsidR="003D6268" w:rsidRPr="003D6268" w:rsidRDefault="003D6268" w:rsidP="00D1310B">
      <w:pPr>
        <w:jc w:val="both"/>
        <w:rPr>
          <w:b w:val="0"/>
        </w:rPr>
      </w:pPr>
      <w:proofErr w:type="spellStart"/>
      <w:r>
        <w:t>Broadwalk</w:t>
      </w:r>
      <w:proofErr w:type="spellEnd"/>
      <w:r>
        <w:t xml:space="preserve"> along by the Fisheries/Upper Mills towards </w:t>
      </w:r>
      <w:proofErr w:type="gramStart"/>
      <w:r>
        <w:t>the rive</w:t>
      </w:r>
      <w:proofErr w:type="gramEnd"/>
      <w:r>
        <w:t xml:space="preserve"> </w:t>
      </w:r>
      <w:r>
        <w:rPr>
          <w:b w:val="0"/>
        </w:rPr>
        <w:t>- Cllr Morris reported that this had been overgrown an unpassable.  Apparently organisations such as Groundworks had many years ago donated towards the cost of developing this which was for the use of the residents.  Not sure if there is a covenant that allowed the public to access this.  Clerk to contact Groundworks to ask if they have any information</w:t>
      </w:r>
    </w:p>
    <w:p w:rsidR="007E2E8B" w:rsidRPr="007E2E8B" w:rsidRDefault="007E2E8B" w:rsidP="009051F7">
      <w:pPr>
        <w:jc w:val="both"/>
        <w:rPr>
          <w:b w:val="0"/>
        </w:rPr>
      </w:pPr>
    </w:p>
    <w:p w:rsidR="00F6460E" w:rsidRPr="00A33609" w:rsidRDefault="00F6460E" w:rsidP="009051F7">
      <w:pPr>
        <w:jc w:val="both"/>
      </w:pPr>
    </w:p>
    <w:p w:rsidR="0042435B" w:rsidRDefault="0042435B" w:rsidP="009051F7">
      <w:pPr>
        <w:jc w:val="both"/>
        <w:rPr>
          <w:b w:val="0"/>
        </w:rPr>
      </w:pPr>
      <w:r>
        <w:rPr>
          <w:b w:val="0"/>
        </w:rPr>
        <w:t>.</w:t>
      </w:r>
    </w:p>
    <w:p w:rsidR="0042435B" w:rsidRPr="0042435B" w:rsidRDefault="0042435B" w:rsidP="009051F7">
      <w:pPr>
        <w:jc w:val="both"/>
        <w:rPr>
          <w:b w:val="0"/>
        </w:rPr>
      </w:pPr>
    </w:p>
    <w:sectPr w:rsidR="0042435B" w:rsidRPr="0042435B" w:rsidSect="00CE7F7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FB2" w:rsidRDefault="00BA2FB2" w:rsidP="00C00316">
      <w:pPr>
        <w:spacing w:after="0" w:line="240" w:lineRule="auto"/>
      </w:pPr>
      <w:r>
        <w:separator/>
      </w:r>
    </w:p>
  </w:endnote>
  <w:endnote w:type="continuationSeparator" w:id="0">
    <w:p w:rsidR="00BA2FB2" w:rsidRDefault="00BA2FB2" w:rsidP="00C00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FB2" w:rsidRDefault="00BA2FB2" w:rsidP="00C00316">
      <w:pPr>
        <w:spacing w:after="0" w:line="240" w:lineRule="auto"/>
      </w:pPr>
      <w:r>
        <w:separator/>
      </w:r>
    </w:p>
  </w:footnote>
  <w:footnote w:type="continuationSeparator" w:id="0">
    <w:p w:rsidR="00BA2FB2" w:rsidRDefault="00BA2FB2" w:rsidP="00C00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0"/>
  </w:num>
  <w:num w:numId="4">
    <w:abstractNumId w:val="22"/>
  </w:num>
  <w:num w:numId="5">
    <w:abstractNumId w:val="10"/>
  </w:num>
  <w:num w:numId="6">
    <w:abstractNumId w:val="5"/>
  </w:num>
  <w:num w:numId="7">
    <w:abstractNumId w:val="15"/>
  </w:num>
  <w:num w:numId="8">
    <w:abstractNumId w:val="4"/>
  </w:num>
  <w:num w:numId="9">
    <w:abstractNumId w:val="13"/>
  </w:num>
  <w:num w:numId="10">
    <w:abstractNumId w:val="11"/>
  </w:num>
  <w:num w:numId="11">
    <w:abstractNumId w:val="24"/>
  </w:num>
  <w:num w:numId="12">
    <w:abstractNumId w:val="28"/>
  </w:num>
  <w:num w:numId="13">
    <w:abstractNumId w:val="8"/>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7"/>
  </w:num>
  <w:num w:numId="20">
    <w:abstractNumId w:val="20"/>
  </w:num>
  <w:num w:numId="21">
    <w:abstractNumId w:val="30"/>
  </w:num>
  <w:num w:numId="22">
    <w:abstractNumId w:val="3"/>
  </w:num>
  <w:num w:numId="23">
    <w:abstractNumId w:val="2"/>
  </w:num>
  <w:num w:numId="24">
    <w:abstractNumId w:val="14"/>
  </w:num>
  <w:num w:numId="25">
    <w:abstractNumId w:val="19"/>
  </w:num>
  <w:num w:numId="26">
    <w:abstractNumId w:val="23"/>
  </w:num>
  <w:num w:numId="27">
    <w:abstractNumId w:val="6"/>
  </w:num>
  <w:num w:numId="28">
    <w:abstractNumId w:val="26"/>
  </w:num>
  <w:num w:numId="29">
    <w:abstractNumId w:val="27"/>
  </w:num>
  <w:num w:numId="30">
    <w:abstractNumId w:val="7"/>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ocumentProtection w:edit="readOnly" w:enforcement="1" w:cryptProviderType="rsaFull" w:cryptAlgorithmClass="hash" w:cryptAlgorithmType="typeAny" w:cryptAlgorithmSid="4" w:cryptSpinCount="100000" w:hash="PWFJZkhL4Wh+DhpOY1cY3ipvQc8=" w:salt="gz0A0Lht3uO+a5I+anIRnw=="/>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791F"/>
    <w:rsid w:val="00002596"/>
    <w:rsid w:val="00002B27"/>
    <w:rsid w:val="00006CC9"/>
    <w:rsid w:val="000077F0"/>
    <w:rsid w:val="00012F30"/>
    <w:rsid w:val="000130E7"/>
    <w:rsid w:val="0001458E"/>
    <w:rsid w:val="00014BF9"/>
    <w:rsid w:val="00015102"/>
    <w:rsid w:val="00015EEE"/>
    <w:rsid w:val="0001760E"/>
    <w:rsid w:val="0002013B"/>
    <w:rsid w:val="000222AC"/>
    <w:rsid w:val="000256C8"/>
    <w:rsid w:val="000259CA"/>
    <w:rsid w:val="0002650B"/>
    <w:rsid w:val="000308D1"/>
    <w:rsid w:val="00032B82"/>
    <w:rsid w:val="00037C12"/>
    <w:rsid w:val="00040516"/>
    <w:rsid w:val="00044E30"/>
    <w:rsid w:val="00046817"/>
    <w:rsid w:val="00047155"/>
    <w:rsid w:val="0005043B"/>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378D"/>
    <w:rsid w:val="00074763"/>
    <w:rsid w:val="00074AAD"/>
    <w:rsid w:val="00076A16"/>
    <w:rsid w:val="00077A7D"/>
    <w:rsid w:val="00077B75"/>
    <w:rsid w:val="00082442"/>
    <w:rsid w:val="0009072C"/>
    <w:rsid w:val="00091DD1"/>
    <w:rsid w:val="00092477"/>
    <w:rsid w:val="0009328B"/>
    <w:rsid w:val="00093603"/>
    <w:rsid w:val="00093F56"/>
    <w:rsid w:val="00094A60"/>
    <w:rsid w:val="00097330"/>
    <w:rsid w:val="00097C45"/>
    <w:rsid w:val="000A03DB"/>
    <w:rsid w:val="000A33BF"/>
    <w:rsid w:val="000A4063"/>
    <w:rsid w:val="000A4552"/>
    <w:rsid w:val="000A7827"/>
    <w:rsid w:val="000B0C5E"/>
    <w:rsid w:val="000B0DDD"/>
    <w:rsid w:val="000B5EED"/>
    <w:rsid w:val="000B6663"/>
    <w:rsid w:val="000B6928"/>
    <w:rsid w:val="000C2CCF"/>
    <w:rsid w:val="000C3476"/>
    <w:rsid w:val="000C4BCA"/>
    <w:rsid w:val="000C6DD7"/>
    <w:rsid w:val="000C762D"/>
    <w:rsid w:val="000D324C"/>
    <w:rsid w:val="000D790A"/>
    <w:rsid w:val="000E0A9F"/>
    <w:rsid w:val="000E13B0"/>
    <w:rsid w:val="000E16C4"/>
    <w:rsid w:val="000E5BA2"/>
    <w:rsid w:val="000E6CC7"/>
    <w:rsid w:val="000F6E45"/>
    <w:rsid w:val="000F6F99"/>
    <w:rsid w:val="0010019D"/>
    <w:rsid w:val="001003A5"/>
    <w:rsid w:val="0010092C"/>
    <w:rsid w:val="001015C7"/>
    <w:rsid w:val="00101633"/>
    <w:rsid w:val="00103241"/>
    <w:rsid w:val="00105FBD"/>
    <w:rsid w:val="00111CCE"/>
    <w:rsid w:val="0011718D"/>
    <w:rsid w:val="0012141B"/>
    <w:rsid w:val="00122709"/>
    <w:rsid w:val="0013247A"/>
    <w:rsid w:val="001359DE"/>
    <w:rsid w:val="0013770C"/>
    <w:rsid w:val="0013797D"/>
    <w:rsid w:val="00137D47"/>
    <w:rsid w:val="00140307"/>
    <w:rsid w:val="0014055E"/>
    <w:rsid w:val="00141795"/>
    <w:rsid w:val="00141D43"/>
    <w:rsid w:val="0014483C"/>
    <w:rsid w:val="00144DE3"/>
    <w:rsid w:val="001454D1"/>
    <w:rsid w:val="00145F0A"/>
    <w:rsid w:val="001467B6"/>
    <w:rsid w:val="001609BE"/>
    <w:rsid w:val="001636BF"/>
    <w:rsid w:val="00163F1C"/>
    <w:rsid w:val="00164C4A"/>
    <w:rsid w:val="00167073"/>
    <w:rsid w:val="00172EBE"/>
    <w:rsid w:val="00175493"/>
    <w:rsid w:val="00176D29"/>
    <w:rsid w:val="0018427C"/>
    <w:rsid w:val="00185EBC"/>
    <w:rsid w:val="001901E9"/>
    <w:rsid w:val="00192876"/>
    <w:rsid w:val="00192AC3"/>
    <w:rsid w:val="0019537A"/>
    <w:rsid w:val="001A4134"/>
    <w:rsid w:val="001A4EDF"/>
    <w:rsid w:val="001A53B9"/>
    <w:rsid w:val="001A6599"/>
    <w:rsid w:val="001B0B2A"/>
    <w:rsid w:val="001B0C02"/>
    <w:rsid w:val="001B2260"/>
    <w:rsid w:val="001B7FE7"/>
    <w:rsid w:val="001C121F"/>
    <w:rsid w:val="001C32A6"/>
    <w:rsid w:val="001D5AB1"/>
    <w:rsid w:val="001E352E"/>
    <w:rsid w:val="001E450D"/>
    <w:rsid w:val="001E6EEC"/>
    <w:rsid w:val="001E7A0B"/>
    <w:rsid w:val="001F35A7"/>
    <w:rsid w:val="001F3611"/>
    <w:rsid w:val="001F453A"/>
    <w:rsid w:val="00204598"/>
    <w:rsid w:val="0020486F"/>
    <w:rsid w:val="00210E8F"/>
    <w:rsid w:val="00210FB0"/>
    <w:rsid w:val="00211B5C"/>
    <w:rsid w:val="0021283B"/>
    <w:rsid w:val="00216A4F"/>
    <w:rsid w:val="00226860"/>
    <w:rsid w:val="002273F9"/>
    <w:rsid w:val="00234C79"/>
    <w:rsid w:val="0024124A"/>
    <w:rsid w:val="00244E81"/>
    <w:rsid w:val="00251AEF"/>
    <w:rsid w:val="00254D1D"/>
    <w:rsid w:val="00256B76"/>
    <w:rsid w:val="00260C51"/>
    <w:rsid w:val="002614AF"/>
    <w:rsid w:val="00262C2C"/>
    <w:rsid w:val="00270179"/>
    <w:rsid w:val="0027360F"/>
    <w:rsid w:val="00273882"/>
    <w:rsid w:val="00273FC3"/>
    <w:rsid w:val="00281F94"/>
    <w:rsid w:val="00282C5B"/>
    <w:rsid w:val="00283D30"/>
    <w:rsid w:val="00286CB8"/>
    <w:rsid w:val="00292818"/>
    <w:rsid w:val="00296BFA"/>
    <w:rsid w:val="00297250"/>
    <w:rsid w:val="002A0C73"/>
    <w:rsid w:val="002A1D6D"/>
    <w:rsid w:val="002A24C0"/>
    <w:rsid w:val="002A54DA"/>
    <w:rsid w:val="002A792A"/>
    <w:rsid w:val="002B0E78"/>
    <w:rsid w:val="002B3AD5"/>
    <w:rsid w:val="002B6EBF"/>
    <w:rsid w:val="002B7282"/>
    <w:rsid w:val="002C22D1"/>
    <w:rsid w:val="002C23C6"/>
    <w:rsid w:val="002C31AF"/>
    <w:rsid w:val="002C4BC1"/>
    <w:rsid w:val="002C7B04"/>
    <w:rsid w:val="002D2835"/>
    <w:rsid w:val="002D383C"/>
    <w:rsid w:val="002D451B"/>
    <w:rsid w:val="002E1A22"/>
    <w:rsid w:val="002E35FE"/>
    <w:rsid w:val="002E4481"/>
    <w:rsid w:val="002E56E9"/>
    <w:rsid w:val="002E7393"/>
    <w:rsid w:val="002F1F6B"/>
    <w:rsid w:val="002F30D7"/>
    <w:rsid w:val="002F463D"/>
    <w:rsid w:val="00300B4A"/>
    <w:rsid w:val="0030263F"/>
    <w:rsid w:val="0030455C"/>
    <w:rsid w:val="00305076"/>
    <w:rsid w:val="003075C3"/>
    <w:rsid w:val="003105BE"/>
    <w:rsid w:val="00310A74"/>
    <w:rsid w:val="003214D9"/>
    <w:rsid w:val="003253D8"/>
    <w:rsid w:val="0032637E"/>
    <w:rsid w:val="00326C6D"/>
    <w:rsid w:val="00332471"/>
    <w:rsid w:val="003335FF"/>
    <w:rsid w:val="00334A09"/>
    <w:rsid w:val="00336960"/>
    <w:rsid w:val="003409AB"/>
    <w:rsid w:val="00345066"/>
    <w:rsid w:val="00345585"/>
    <w:rsid w:val="0036024B"/>
    <w:rsid w:val="00360C41"/>
    <w:rsid w:val="003637A0"/>
    <w:rsid w:val="00364B84"/>
    <w:rsid w:val="00364D85"/>
    <w:rsid w:val="00365EF2"/>
    <w:rsid w:val="00370332"/>
    <w:rsid w:val="00375DDD"/>
    <w:rsid w:val="00381253"/>
    <w:rsid w:val="00381CB9"/>
    <w:rsid w:val="00382C85"/>
    <w:rsid w:val="00384737"/>
    <w:rsid w:val="003879C4"/>
    <w:rsid w:val="00391192"/>
    <w:rsid w:val="003919A9"/>
    <w:rsid w:val="003943A8"/>
    <w:rsid w:val="00395696"/>
    <w:rsid w:val="003972A4"/>
    <w:rsid w:val="00397676"/>
    <w:rsid w:val="00397A0C"/>
    <w:rsid w:val="003B06D0"/>
    <w:rsid w:val="003B1FE9"/>
    <w:rsid w:val="003B2B3A"/>
    <w:rsid w:val="003B3641"/>
    <w:rsid w:val="003B3B45"/>
    <w:rsid w:val="003B582D"/>
    <w:rsid w:val="003B6244"/>
    <w:rsid w:val="003C26A7"/>
    <w:rsid w:val="003C2D12"/>
    <w:rsid w:val="003C3275"/>
    <w:rsid w:val="003C39AD"/>
    <w:rsid w:val="003C68FC"/>
    <w:rsid w:val="003D4207"/>
    <w:rsid w:val="003D5892"/>
    <w:rsid w:val="003D6268"/>
    <w:rsid w:val="003D6524"/>
    <w:rsid w:val="003E06B5"/>
    <w:rsid w:val="003E0932"/>
    <w:rsid w:val="003E2516"/>
    <w:rsid w:val="003E463C"/>
    <w:rsid w:val="003E491F"/>
    <w:rsid w:val="003E610E"/>
    <w:rsid w:val="003F135E"/>
    <w:rsid w:val="003F5873"/>
    <w:rsid w:val="004011C3"/>
    <w:rsid w:val="0040333A"/>
    <w:rsid w:val="00410A85"/>
    <w:rsid w:val="004123B9"/>
    <w:rsid w:val="004131FB"/>
    <w:rsid w:val="00415043"/>
    <w:rsid w:val="00420033"/>
    <w:rsid w:val="004231C0"/>
    <w:rsid w:val="0042435B"/>
    <w:rsid w:val="00431FBE"/>
    <w:rsid w:val="00433279"/>
    <w:rsid w:val="00440439"/>
    <w:rsid w:val="00443569"/>
    <w:rsid w:val="00445EE5"/>
    <w:rsid w:val="004469FB"/>
    <w:rsid w:val="004502F0"/>
    <w:rsid w:val="00455911"/>
    <w:rsid w:val="00455E92"/>
    <w:rsid w:val="00457F9C"/>
    <w:rsid w:val="00463149"/>
    <w:rsid w:val="004710CC"/>
    <w:rsid w:val="00471870"/>
    <w:rsid w:val="00471C39"/>
    <w:rsid w:val="00471C50"/>
    <w:rsid w:val="00472361"/>
    <w:rsid w:val="00472671"/>
    <w:rsid w:val="004802DA"/>
    <w:rsid w:val="00480F76"/>
    <w:rsid w:val="00482EC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5721"/>
    <w:rsid w:val="004E67A1"/>
    <w:rsid w:val="004F2B3C"/>
    <w:rsid w:val="004F390F"/>
    <w:rsid w:val="004F3CD0"/>
    <w:rsid w:val="005029DE"/>
    <w:rsid w:val="005066C9"/>
    <w:rsid w:val="0051132D"/>
    <w:rsid w:val="005113DA"/>
    <w:rsid w:val="00513310"/>
    <w:rsid w:val="00513B0B"/>
    <w:rsid w:val="00520569"/>
    <w:rsid w:val="00523319"/>
    <w:rsid w:val="00526B5F"/>
    <w:rsid w:val="00531351"/>
    <w:rsid w:val="00532FA2"/>
    <w:rsid w:val="00542849"/>
    <w:rsid w:val="005429C6"/>
    <w:rsid w:val="005528EC"/>
    <w:rsid w:val="00553FE0"/>
    <w:rsid w:val="00557920"/>
    <w:rsid w:val="00560862"/>
    <w:rsid w:val="00563AEA"/>
    <w:rsid w:val="00565EAD"/>
    <w:rsid w:val="00567F97"/>
    <w:rsid w:val="00570035"/>
    <w:rsid w:val="00572E3F"/>
    <w:rsid w:val="00573835"/>
    <w:rsid w:val="005744D6"/>
    <w:rsid w:val="00574778"/>
    <w:rsid w:val="00575998"/>
    <w:rsid w:val="00575C66"/>
    <w:rsid w:val="0057707C"/>
    <w:rsid w:val="005774A1"/>
    <w:rsid w:val="005851EC"/>
    <w:rsid w:val="005960B6"/>
    <w:rsid w:val="005967B7"/>
    <w:rsid w:val="00597F51"/>
    <w:rsid w:val="005A04B0"/>
    <w:rsid w:val="005A51B0"/>
    <w:rsid w:val="005B1843"/>
    <w:rsid w:val="005B5A82"/>
    <w:rsid w:val="005C2016"/>
    <w:rsid w:val="005C2B35"/>
    <w:rsid w:val="005C417D"/>
    <w:rsid w:val="005C47DD"/>
    <w:rsid w:val="005C6038"/>
    <w:rsid w:val="005C71DF"/>
    <w:rsid w:val="005C7CD0"/>
    <w:rsid w:val="005D34DF"/>
    <w:rsid w:val="005D678B"/>
    <w:rsid w:val="005D7D25"/>
    <w:rsid w:val="005E18D4"/>
    <w:rsid w:val="005E6470"/>
    <w:rsid w:val="005E74FC"/>
    <w:rsid w:val="005F1468"/>
    <w:rsid w:val="005F15F0"/>
    <w:rsid w:val="005F3241"/>
    <w:rsid w:val="005F4DA4"/>
    <w:rsid w:val="005F6AE0"/>
    <w:rsid w:val="005F7B24"/>
    <w:rsid w:val="00601F12"/>
    <w:rsid w:val="00602273"/>
    <w:rsid w:val="00613581"/>
    <w:rsid w:val="006135EA"/>
    <w:rsid w:val="0061635E"/>
    <w:rsid w:val="006178D1"/>
    <w:rsid w:val="006208FF"/>
    <w:rsid w:val="00621F4B"/>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B62"/>
    <w:rsid w:val="006550BB"/>
    <w:rsid w:val="00660C93"/>
    <w:rsid w:val="00665196"/>
    <w:rsid w:val="0067309F"/>
    <w:rsid w:val="00673DA4"/>
    <w:rsid w:val="00677904"/>
    <w:rsid w:val="00690B44"/>
    <w:rsid w:val="00690EFA"/>
    <w:rsid w:val="006923FE"/>
    <w:rsid w:val="00695771"/>
    <w:rsid w:val="00697860"/>
    <w:rsid w:val="006A05B9"/>
    <w:rsid w:val="006A7E0E"/>
    <w:rsid w:val="006B17CC"/>
    <w:rsid w:val="006B2C35"/>
    <w:rsid w:val="006B45DD"/>
    <w:rsid w:val="006C265D"/>
    <w:rsid w:val="006C2E5D"/>
    <w:rsid w:val="006C51DB"/>
    <w:rsid w:val="006D1C0D"/>
    <w:rsid w:val="006D391B"/>
    <w:rsid w:val="006D69E9"/>
    <w:rsid w:val="006E1EA7"/>
    <w:rsid w:val="006E398D"/>
    <w:rsid w:val="006F2016"/>
    <w:rsid w:val="006F2067"/>
    <w:rsid w:val="006F2617"/>
    <w:rsid w:val="00702525"/>
    <w:rsid w:val="00704CA2"/>
    <w:rsid w:val="0070628E"/>
    <w:rsid w:val="007105C4"/>
    <w:rsid w:val="00710C3A"/>
    <w:rsid w:val="00714B3E"/>
    <w:rsid w:val="007221C2"/>
    <w:rsid w:val="0072633A"/>
    <w:rsid w:val="007323CF"/>
    <w:rsid w:val="007360A0"/>
    <w:rsid w:val="00737955"/>
    <w:rsid w:val="007421B6"/>
    <w:rsid w:val="007435E1"/>
    <w:rsid w:val="0075478F"/>
    <w:rsid w:val="0075717E"/>
    <w:rsid w:val="00757CD8"/>
    <w:rsid w:val="00761B8C"/>
    <w:rsid w:val="0076322A"/>
    <w:rsid w:val="00763EAF"/>
    <w:rsid w:val="00764E97"/>
    <w:rsid w:val="00767235"/>
    <w:rsid w:val="007673D3"/>
    <w:rsid w:val="00771A5F"/>
    <w:rsid w:val="0077369F"/>
    <w:rsid w:val="007740C1"/>
    <w:rsid w:val="0077646B"/>
    <w:rsid w:val="007816CC"/>
    <w:rsid w:val="00782592"/>
    <w:rsid w:val="00783B2A"/>
    <w:rsid w:val="00783FE1"/>
    <w:rsid w:val="00792568"/>
    <w:rsid w:val="007A00DB"/>
    <w:rsid w:val="007A6B8E"/>
    <w:rsid w:val="007B5929"/>
    <w:rsid w:val="007C0A92"/>
    <w:rsid w:val="007C4A09"/>
    <w:rsid w:val="007C761C"/>
    <w:rsid w:val="007D3879"/>
    <w:rsid w:val="007D3FCF"/>
    <w:rsid w:val="007D78F8"/>
    <w:rsid w:val="007E0747"/>
    <w:rsid w:val="007E084B"/>
    <w:rsid w:val="007E2E8B"/>
    <w:rsid w:val="007E374D"/>
    <w:rsid w:val="007E6EBE"/>
    <w:rsid w:val="007F1887"/>
    <w:rsid w:val="007F3527"/>
    <w:rsid w:val="007F5553"/>
    <w:rsid w:val="007F617E"/>
    <w:rsid w:val="007F6784"/>
    <w:rsid w:val="00800993"/>
    <w:rsid w:val="00812E39"/>
    <w:rsid w:val="008144D8"/>
    <w:rsid w:val="008159BE"/>
    <w:rsid w:val="00827172"/>
    <w:rsid w:val="008274A6"/>
    <w:rsid w:val="00832C9C"/>
    <w:rsid w:val="00835283"/>
    <w:rsid w:val="00842840"/>
    <w:rsid w:val="008458E2"/>
    <w:rsid w:val="00847622"/>
    <w:rsid w:val="00847964"/>
    <w:rsid w:val="00850CC6"/>
    <w:rsid w:val="00856EB9"/>
    <w:rsid w:val="00860EC5"/>
    <w:rsid w:val="00864215"/>
    <w:rsid w:val="00865537"/>
    <w:rsid w:val="00865F02"/>
    <w:rsid w:val="00870951"/>
    <w:rsid w:val="0087191B"/>
    <w:rsid w:val="00872742"/>
    <w:rsid w:val="00880956"/>
    <w:rsid w:val="00881425"/>
    <w:rsid w:val="00885DAD"/>
    <w:rsid w:val="00890488"/>
    <w:rsid w:val="00890E81"/>
    <w:rsid w:val="00893A6D"/>
    <w:rsid w:val="008959C7"/>
    <w:rsid w:val="00896682"/>
    <w:rsid w:val="00896BA2"/>
    <w:rsid w:val="008A353B"/>
    <w:rsid w:val="008A58ED"/>
    <w:rsid w:val="008A5CC1"/>
    <w:rsid w:val="008B1383"/>
    <w:rsid w:val="008B2C5F"/>
    <w:rsid w:val="008B77F5"/>
    <w:rsid w:val="008C0D2C"/>
    <w:rsid w:val="008C607C"/>
    <w:rsid w:val="008C6239"/>
    <w:rsid w:val="008D2CF2"/>
    <w:rsid w:val="008D3F07"/>
    <w:rsid w:val="008D4BA3"/>
    <w:rsid w:val="008E7011"/>
    <w:rsid w:val="008E7D25"/>
    <w:rsid w:val="009009ED"/>
    <w:rsid w:val="00903733"/>
    <w:rsid w:val="00904558"/>
    <w:rsid w:val="009051F7"/>
    <w:rsid w:val="00906373"/>
    <w:rsid w:val="0091797B"/>
    <w:rsid w:val="00920FBA"/>
    <w:rsid w:val="00921453"/>
    <w:rsid w:val="00921AA6"/>
    <w:rsid w:val="00923A61"/>
    <w:rsid w:val="009246EE"/>
    <w:rsid w:val="00925208"/>
    <w:rsid w:val="00925803"/>
    <w:rsid w:val="0092651E"/>
    <w:rsid w:val="0092672C"/>
    <w:rsid w:val="009310B6"/>
    <w:rsid w:val="00931C2A"/>
    <w:rsid w:val="00932339"/>
    <w:rsid w:val="009327EF"/>
    <w:rsid w:val="00933F68"/>
    <w:rsid w:val="009371C6"/>
    <w:rsid w:val="00942BCC"/>
    <w:rsid w:val="0095321A"/>
    <w:rsid w:val="00953418"/>
    <w:rsid w:val="00953766"/>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91127"/>
    <w:rsid w:val="00991283"/>
    <w:rsid w:val="009939F0"/>
    <w:rsid w:val="00993CE8"/>
    <w:rsid w:val="0099696C"/>
    <w:rsid w:val="009A157B"/>
    <w:rsid w:val="009A667A"/>
    <w:rsid w:val="009B0DBB"/>
    <w:rsid w:val="009B10B6"/>
    <w:rsid w:val="009B1758"/>
    <w:rsid w:val="009B2BC8"/>
    <w:rsid w:val="009C18DF"/>
    <w:rsid w:val="009D0C34"/>
    <w:rsid w:val="009D1B7F"/>
    <w:rsid w:val="009D424B"/>
    <w:rsid w:val="009F0261"/>
    <w:rsid w:val="009F2247"/>
    <w:rsid w:val="009F59C0"/>
    <w:rsid w:val="009F70F9"/>
    <w:rsid w:val="00A023D1"/>
    <w:rsid w:val="00A131E1"/>
    <w:rsid w:val="00A14BAE"/>
    <w:rsid w:val="00A15979"/>
    <w:rsid w:val="00A16625"/>
    <w:rsid w:val="00A17540"/>
    <w:rsid w:val="00A17ABD"/>
    <w:rsid w:val="00A20E7A"/>
    <w:rsid w:val="00A21F93"/>
    <w:rsid w:val="00A26284"/>
    <w:rsid w:val="00A26B30"/>
    <w:rsid w:val="00A30965"/>
    <w:rsid w:val="00A33609"/>
    <w:rsid w:val="00A33752"/>
    <w:rsid w:val="00A33CA5"/>
    <w:rsid w:val="00A34F4C"/>
    <w:rsid w:val="00A378A4"/>
    <w:rsid w:val="00A47836"/>
    <w:rsid w:val="00A50608"/>
    <w:rsid w:val="00A51781"/>
    <w:rsid w:val="00A51B4B"/>
    <w:rsid w:val="00A5315D"/>
    <w:rsid w:val="00A64E67"/>
    <w:rsid w:val="00A67BAF"/>
    <w:rsid w:val="00A764F7"/>
    <w:rsid w:val="00A76718"/>
    <w:rsid w:val="00A81683"/>
    <w:rsid w:val="00A83BDF"/>
    <w:rsid w:val="00A868AF"/>
    <w:rsid w:val="00A92868"/>
    <w:rsid w:val="00A9320B"/>
    <w:rsid w:val="00A9437C"/>
    <w:rsid w:val="00A9559E"/>
    <w:rsid w:val="00A960CE"/>
    <w:rsid w:val="00A979A1"/>
    <w:rsid w:val="00AA1E57"/>
    <w:rsid w:val="00AA22A8"/>
    <w:rsid w:val="00AA5F64"/>
    <w:rsid w:val="00AB562B"/>
    <w:rsid w:val="00AC0CCE"/>
    <w:rsid w:val="00AC46AA"/>
    <w:rsid w:val="00AC4B78"/>
    <w:rsid w:val="00AC5F04"/>
    <w:rsid w:val="00AC628D"/>
    <w:rsid w:val="00AC6705"/>
    <w:rsid w:val="00AD171B"/>
    <w:rsid w:val="00AD2211"/>
    <w:rsid w:val="00AD2221"/>
    <w:rsid w:val="00AD3BF5"/>
    <w:rsid w:val="00AD41A2"/>
    <w:rsid w:val="00AD5828"/>
    <w:rsid w:val="00AD5F81"/>
    <w:rsid w:val="00AD700D"/>
    <w:rsid w:val="00AE33B1"/>
    <w:rsid w:val="00AE6D24"/>
    <w:rsid w:val="00AF0968"/>
    <w:rsid w:val="00AF19AA"/>
    <w:rsid w:val="00AF2B6C"/>
    <w:rsid w:val="00AF2CA3"/>
    <w:rsid w:val="00AF4E6B"/>
    <w:rsid w:val="00AF50F4"/>
    <w:rsid w:val="00B02A62"/>
    <w:rsid w:val="00B033B6"/>
    <w:rsid w:val="00B0459B"/>
    <w:rsid w:val="00B14F24"/>
    <w:rsid w:val="00B153FC"/>
    <w:rsid w:val="00B24004"/>
    <w:rsid w:val="00B25CEA"/>
    <w:rsid w:val="00B26139"/>
    <w:rsid w:val="00B3498B"/>
    <w:rsid w:val="00B355F0"/>
    <w:rsid w:val="00B35872"/>
    <w:rsid w:val="00B43DCB"/>
    <w:rsid w:val="00B44AA5"/>
    <w:rsid w:val="00B55641"/>
    <w:rsid w:val="00B629E3"/>
    <w:rsid w:val="00B62CE8"/>
    <w:rsid w:val="00B63161"/>
    <w:rsid w:val="00B64386"/>
    <w:rsid w:val="00B7140D"/>
    <w:rsid w:val="00B717D1"/>
    <w:rsid w:val="00B75C5D"/>
    <w:rsid w:val="00B81895"/>
    <w:rsid w:val="00B81E89"/>
    <w:rsid w:val="00B84052"/>
    <w:rsid w:val="00B85109"/>
    <w:rsid w:val="00B86174"/>
    <w:rsid w:val="00B86A90"/>
    <w:rsid w:val="00B91E82"/>
    <w:rsid w:val="00B944E4"/>
    <w:rsid w:val="00B95B60"/>
    <w:rsid w:val="00B9711B"/>
    <w:rsid w:val="00BA04C2"/>
    <w:rsid w:val="00BA0D8A"/>
    <w:rsid w:val="00BA1B3A"/>
    <w:rsid w:val="00BA20A3"/>
    <w:rsid w:val="00BA2FB2"/>
    <w:rsid w:val="00BA3A7B"/>
    <w:rsid w:val="00BA61D3"/>
    <w:rsid w:val="00BA7D6A"/>
    <w:rsid w:val="00BB25EC"/>
    <w:rsid w:val="00BB2FF4"/>
    <w:rsid w:val="00BB3F66"/>
    <w:rsid w:val="00BB727F"/>
    <w:rsid w:val="00BC6AA4"/>
    <w:rsid w:val="00BC7924"/>
    <w:rsid w:val="00BD0606"/>
    <w:rsid w:val="00BD2593"/>
    <w:rsid w:val="00BE292F"/>
    <w:rsid w:val="00BE4279"/>
    <w:rsid w:val="00BE66E9"/>
    <w:rsid w:val="00BF406E"/>
    <w:rsid w:val="00BF6FDF"/>
    <w:rsid w:val="00BF7591"/>
    <w:rsid w:val="00BF79EA"/>
    <w:rsid w:val="00BF7AA3"/>
    <w:rsid w:val="00C00316"/>
    <w:rsid w:val="00C06AD4"/>
    <w:rsid w:val="00C10B9C"/>
    <w:rsid w:val="00C1169A"/>
    <w:rsid w:val="00C14A40"/>
    <w:rsid w:val="00C1663D"/>
    <w:rsid w:val="00C2382D"/>
    <w:rsid w:val="00C25F0F"/>
    <w:rsid w:val="00C26FEC"/>
    <w:rsid w:val="00C303FD"/>
    <w:rsid w:val="00C31F42"/>
    <w:rsid w:val="00C35073"/>
    <w:rsid w:val="00C3664A"/>
    <w:rsid w:val="00C37501"/>
    <w:rsid w:val="00C412E9"/>
    <w:rsid w:val="00C450EF"/>
    <w:rsid w:val="00C471BB"/>
    <w:rsid w:val="00C5558E"/>
    <w:rsid w:val="00C57E52"/>
    <w:rsid w:val="00C628D8"/>
    <w:rsid w:val="00C67193"/>
    <w:rsid w:val="00C678E7"/>
    <w:rsid w:val="00C67C51"/>
    <w:rsid w:val="00C73F8F"/>
    <w:rsid w:val="00C83EF5"/>
    <w:rsid w:val="00C86C39"/>
    <w:rsid w:val="00C87B20"/>
    <w:rsid w:val="00CA0FD8"/>
    <w:rsid w:val="00CA2CD2"/>
    <w:rsid w:val="00CA35D7"/>
    <w:rsid w:val="00CA5268"/>
    <w:rsid w:val="00CB559B"/>
    <w:rsid w:val="00CB66BE"/>
    <w:rsid w:val="00CB791F"/>
    <w:rsid w:val="00CC1A50"/>
    <w:rsid w:val="00CC3A97"/>
    <w:rsid w:val="00CC4BFE"/>
    <w:rsid w:val="00CD037B"/>
    <w:rsid w:val="00CD0C8C"/>
    <w:rsid w:val="00CE0618"/>
    <w:rsid w:val="00CE168C"/>
    <w:rsid w:val="00CE4506"/>
    <w:rsid w:val="00CE4D0B"/>
    <w:rsid w:val="00CE4EBA"/>
    <w:rsid w:val="00CE7347"/>
    <w:rsid w:val="00CE74DC"/>
    <w:rsid w:val="00CE7F7E"/>
    <w:rsid w:val="00CF073D"/>
    <w:rsid w:val="00CF167F"/>
    <w:rsid w:val="00CF4B2C"/>
    <w:rsid w:val="00D05FA5"/>
    <w:rsid w:val="00D07DF6"/>
    <w:rsid w:val="00D1310B"/>
    <w:rsid w:val="00D15E3F"/>
    <w:rsid w:val="00D17A2C"/>
    <w:rsid w:val="00D258AA"/>
    <w:rsid w:val="00D26F8D"/>
    <w:rsid w:val="00D3099A"/>
    <w:rsid w:val="00D31299"/>
    <w:rsid w:val="00D338CF"/>
    <w:rsid w:val="00D361A1"/>
    <w:rsid w:val="00D40661"/>
    <w:rsid w:val="00D51274"/>
    <w:rsid w:val="00D5601D"/>
    <w:rsid w:val="00D57794"/>
    <w:rsid w:val="00D6090E"/>
    <w:rsid w:val="00D64377"/>
    <w:rsid w:val="00D658ED"/>
    <w:rsid w:val="00D669FF"/>
    <w:rsid w:val="00D66A5E"/>
    <w:rsid w:val="00D673D3"/>
    <w:rsid w:val="00D7009D"/>
    <w:rsid w:val="00D7289E"/>
    <w:rsid w:val="00D744CF"/>
    <w:rsid w:val="00D7745C"/>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304B0"/>
    <w:rsid w:val="00E31247"/>
    <w:rsid w:val="00E3401A"/>
    <w:rsid w:val="00E344DF"/>
    <w:rsid w:val="00E355E5"/>
    <w:rsid w:val="00E36A3C"/>
    <w:rsid w:val="00E4287D"/>
    <w:rsid w:val="00E43EE6"/>
    <w:rsid w:val="00E520F3"/>
    <w:rsid w:val="00E529BD"/>
    <w:rsid w:val="00E60BBB"/>
    <w:rsid w:val="00E74FEC"/>
    <w:rsid w:val="00E752E2"/>
    <w:rsid w:val="00E76C7F"/>
    <w:rsid w:val="00E83568"/>
    <w:rsid w:val="00E8488C"/>
    <w:rsid w:val="00E90397"/>
    <w:rsid w:val="00E925CC"/>
    <w:rsid w:val="00E92927"/>
    <w:rsid w:val="00E92AB6"/>
    <w:rsid w:val="00E93A96"/>
    <w:rsid w:val="00E949AE"/>
    <w:rsid w:val="00E95F50"/>
    <w:rsid w:val="00EA18CF"/>
    <w:rsid w:val="00EA1EFB"/>
    <w:rsid w:val="00EA5926"/>
    <w:rsid w:val="00EA5E42"/>
    <w:rsid w:val="00EB0FD4"/>
    <w:rsid w:val="00EB36FB"/>
    <w:rsid w:val="00ED4ACF"/>
    <w:rsid w:val="00ED6592"/>
    <w:rsid w:val="00EE378F"/>
    <w:rsid w:val="00EE3D29"/>
    <w:rsid w:val="00EE5877"/>
    <w:rsid w:val="00EE5AF9"/>
    <w:rsid w:val="00EE6970"/>
    <w:rsid w:val="00EF5DD1"/>
    <w:rsid w:val="00EF68FC"/>
    <w:rsid w:val="00F03D4B"/>
    <w:rsid w:val="00F04F7F"/>
    <w:rsid w:val="00F05E82"/>
    <w:rsid w:val="00F10001"/>
    <w:rsid w:val="00F1211B"/>
    <w:rsid w:val="00F12688"/>
    <w:rsid w:val="00F12D9D"/>
    <w:rsid w:val="00F14E66"/>
    <w:rsid w:val="00F151B9"/>
    <w:rsid w:val="00F269A2"/>
    <w:rsid w:val="00F27558"/>
    <w:rsid w:val="00F30A3A"/>
    <w:rsid w:val="00F31B24"/>
    <w:rsid w:val="00F3445C"/>
    <w:rsid w:val="00F35469"/>
    <w:rsid w:val="00F36ACC"/>
    <w:rsid w:val="00F37986"/>
    <w:rsid w:val="00F40CFC"/>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54DC"/>
    <w:rsid w:val="00F94840"/>
    <w:rsid w:val="00FA2B3D"/>
    <w:rsid w:val="00FA5478"/>
    <w:rsid w:val="00FA58A3"/>
    <w:rsid w:val="00FB4E1E"/>
    <w:rsid w:val="00FC1DF9"/>
    <w:rsid w:val="00FC2659"/>
    <w:rsid w:val="00FD0872"/>
    <w:rsid w:val="00FD2001"/>
    <w:rsid w:val="00FD76CD"/>
    <w:rsid w:val="00FE2A5B"/>
    <w:rsid w:val="00FE323E"/>
    <w:rsid w:val="00FE409C"/>
    <w:rsid w:val="00FE5EB6"/>
    <w:rsid w:val="00FF03A3"/>
    <w:rsid w:val="00FF0B4A"/>
    <w:rsid w:val="00FF20A2"/>
    <w:rsid w:val="00FF5077"/>
    <w:rsid w:val="00FF6E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webSettings.xml><?xml version="1.0" encoding="utf-8"?>
<w:webSettings xmlns:r="http://schemas.openxmlformats.org/officeDocument/2006/relationships" xmlns:w="http://schemas.openxmlformats.org/wordprocessingml/2006/main">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4400</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Main user</cp:lastModifiedBy>
  <cp:revision>2</cp:revision>
  <cp:lastPrinted>2016-10-21T07:24:00Z</cp:lastPrinted>
  <dcterms:created xsi:type="dcterms:W3CDTF">2017-07-19T17:36:00Z</dcterms:created>
  <dcterms:modified xsi:type="dcterms:W3CDTF">2017-07-19T17:36:00Z</dcterms:modified>
</cp:coreProperties>
</file>