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C51A" w14:textId="4B0A28FC" w:rsidR="004D5D18" w:rsidRDefault="004D5D18" w:rsidP="004D5D18">
      <w:pPr>
        <w:rPr>
          <w:bCs/>
          <w:sz w:val="18"/>
          <w:szCs w:val="18"/>
          <w:lang w:eastAsia="en-GB"/>
        </w:rPr>
      </w:pPr>
      <w:r w:rsidRPr="00F23745">
        <w:rPr>
          <w:bCs/>
          <w:sz w:val="18"/>
          <w:szCs w:val="18"/>
          <w:lang w:eastAsia="en-GB"/>
        </w:rPr>
        <w:t xml:space="preserve">MUNUDAU O GYFARFOD </w:t>
      </w:r>
      <w:r w:rsidR="00C43518">
        <w:rPr>
          <w:bCs/>
          <w:sz w:val="18"/>
          <w:szCs w:val="18"/>
          <w:lang w:eastAsia="en-GB"/>
        </w:rPr>
        <w:t xml:space="preserve">BLYNYDDOL </w:t>
      </w:r>
      <w:r w:rsidRPr="00F23745">
        <w:rPr>
          <w:bCs/>
          <w:sz w:val="18"/>
          <w:szCs w:val="18"/>
          <w:lang w:eastAsia="en-GB"/>
        </w:rPr>
        <w:t>CYNGOR CYMUNED LLANSANTFFRAID GLYN CEIRIOG</w:t>
      </w:r>
      <w:r w:rsidR="00C43518">
        <w:rPr>
          <w:bCs/>
          <w:sz w:val="18"/>
          <w:szCs w:val="18"/>
          <w:lang w:eastAsia="en-GB"/>
        </w:rPr>
        <w:t xml:space="preserve"> CYNHALIWYD </w:t>
      </w:r>
    </w:p>
    <w:p w14:paraId="5FD3327F" w14:textId="0B37CD5E" w:rsidR="00C43518" w:rsidRDefault="00C43518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26ain o </w:t>
      </w:r>
      <w:proofErr w:type="spellStart"/>
      <w:r>
        <w:rPr>
          <w:bCs/>
          <w:sz w:val="18"/>
          <w:szCs w:val="18"/>
          <w:lang w:eastAsia="en-GB"/>
        </w:rPr>
        <w:t>Dachwedd</w:t>
      </w:r>
      <w:proofErr w:type="spellEnd"/>
      <w:r>
        <w:rPr>
          <w:bCs/>
          <w:sz w:val="18"/>
          <w:szCs w:val="18"/>
          <w:lang w:eastAsia="en-GB"/>
        </w:rPr>
        <w:t xml:space="preserve"> 2021 </w:t>
      </w:r>
    </w:p>
    <w:p w14:paraId="76CE380F" w14:textId="23930B6D" w:rsidR="00C43518" w:rsidRPr="00F23745" w:rsidRDefault="00C43518" w:rsidP="004D5D18">
      <w:pPr>
        <w:rPr>
          <w:bCs/>
          <w:sz w:val="18"/>
          <w:szCs w:val="18"/>
          <w:lang w:eastAsia="en-GB"/>
        </w:rPr>
      </w:pPr>
      <w:r>
        <w:rPr>
          <w:bCs/>
          <w:sz w:val="18"/>
          <w:szCs w:val="18"/>
          <w:lang w:eastAsia="en-GB"/>
        </w:rPr>
        <w:t xml:space="preserve">Yn Canolfan Ceiriog neu yn </w:t>
      </w:r>
      <w:proofErr w:type="spellStart"/>
      <w:r>
        <w:rPr>
          <w:bCs/>
          <w:sz w:val="18"/>
          <w:szCs w:val="18"/>
          <w:lang w:eastAsia="en-GB"/>
        </w:rPr>
        <w:t>rhithiol</w:t>
      </w:r>
      <w:proofErr w:type="spellEnd"/>
      <w:r>
        <w:rPr>
          <w:bCs/>
          <w:sz w:val="18"/>
          <w:szCs w:val="18"/>
          <w:lang w:eastAsia="en-GB"/>
        </w:rPr>
        <w:t xml:space="preserve"> (oherwydd </w:t>
      </w:r>
      <w:proofErr w:type="spellStart"/>
      <w:r>
        <w:rPr>
          <w:bCs/>
          <w:sz w:val="18"/>
          <w:szCs w:val="18"/>
          <w:lang w:eastAsia="en-GB"/>
        </w:rPr>
        <w:t>cyfyngiadau</w:t>
      </w:r>
      <w:proofErr w:type="spellEnd"/>
      <w:r>
        <w:rPr>
          <w:bCs/>
          <w:sz w:val="18"/>
          <w:szCs w:val="18"/>
          <w:lang w:eastAsia="en-GB"/>
        </w:rPr>
        <w:t xml:space="preserve"> Covid)</w:t>
      </w:r>
    </w:p>
    <w:p w14:paraId="58EAC8B7" w14:textId="4DD8AD10" w:rsidR="00401A2C" w:rsidRPr="00F23745" w:rsidRDefault="004D5D18" w:rsidP="004D5D18">
      <w:pPr>
        <w:rPr>
          <w:b w:val="0"/>
          <w:sz w:val="18"/>
          <w:szCs w:val="18"/>
          <w:lang w:eastAsia="en-GB"/>
        </w:rPr>
      </w:pPr>
      <w:r w:rsidRPr="00F23745">
        <w:rPr>
          <w:b w:val="0"/>
          <w:sz w:val="18"/>
          <w:szCs w:val="18"/>
          <w:lang w:eastAsia="en-GB"/>
        </w:rPr>
        <w:t xml:space="preserve">PRESENNOL: Sarah </w:t>
      </w:r>
      <w:r w:rsidR="009E68FC" w:rsidRPr="00F23745">
        <w:rPr>
          <w:b w:val="0"/>
          <w:sz w:val="18"/>
          <w:szCs w:val="18"/>
          <w:lang w:eastAsia="en-GB"/>
        </w:rPr>
        <w:t>Davies; (</w:t>
      </w:r>
      <w:proofErr w:type="spellStart"/>
      <w:r w:rsidR="009E68FC" w:rsidRPr="00F23745">
        <w:rPr>
          <w:b w:val="0"/>
          <w:sz w:val="18"/>
          <w:szCs w:val="18"/>
          <w:lang w:eastAsia="en-GB"/>
        </w:rPr>
        <w:t>Cadair</w:t>
      </w:r>
      <w:proofErr w:type="spellEnd"/>
      <w:r w:rsidR="009E68FC" w:rsidRPr="00F23745">
        <w:rPr>
          <w:b w:val="0"/>
          <w:sz w:val="18"/>
          <w:szCs w:val="18"/>
          <w:lang w:eastAsia="en-GB"/>
        </w:rPr>
        <w:t xml:space="preserve">;) Trevor </w:t>
      </w:r>
      <w:r w:rsidR="00EC31BA" w:rsidRPr="00F23745">
        <w:rPr>
          <w:b w:val="0"/>
          <w:sz w:val="18"/>
          <w:szCs w:val="18"/>
          <w:lang w:eastAsia="en-GB"/>
        </w:rPr>
        <w:t>Bates; Dilys</w:t>
      </w:r>
      <w:r w:rsidRPr="00F23745">
        <w:rPr>
          <w:b w:val="0"/>
          <w:sz w:val="18"/>
          <w:szCs w:val="18"/>
          <w:lang w:eastAsia="en-GB"/>
        </w:rPr>
        <w:t xml:space="preserve"> Bate</w:t>
      </w:r>
      <w:r w:rsidR="009E68FC" w:rsidRPr="00F23745">
        <w:rPr>
          <w:b w:val="0"/>
          <w:sz w:val="18"/>
          <w:szCs w:val="18"/>
          <w:lang w:eastAsia="en-GB"/>
        </w:rPr>
        <w:t>s (CA)</w:t>
      </w:r>
      <w:r w:rsidRPr="00F23745">
        <w:rPr>
          <w:b w:val="0"/>
          <w:sz w:val="18"/>
          <w:szCs w:val="18"/>
          <w:lang w:eastAsia="en-GB"/>
        </w:rPr>
        <w:t xml:space="preserve">; Tegid Davies; Barbara Roberts; </w:t>
      </w:r>
      <w:r w:rsidR="00EC31BA">
        <w:rPr>
          <w:b w:val="0"/>
          <w:sz w:val="18"/>
          <w:szCs w:val="18"/>
          <w:lang w:eastAsia="en-GB"/>
        </w:rPr>
        <w:t>Neene Price;</w:t>
      </w:r>
      <w:r w:rsidRPr="00F23745">
        <w:rPr>
          <w:b w:val="0"/>
          <w:sz w:val="18"/>
          <w:szCs w:val="18"/>
          <w:lang w:eastAsia="en-GB"/>
        </w:rPr>
        <w:t xml:space="preserve"> </w:t>
      </w:r>
      <w:r w:rsidR="00EC31BA">
        <w:rPr>
          <w:b w:val="0"/>
          <w:sz w:val="18"/>
          <w:szCs w:val="18"/>
          <w:lang w:eastAsia="en-GB"/>
        </w:rPr>
        <w:t xml:space="preserve">Phillip Lloyd; </w:t>
      </w:r>
      <w:r w:rsidR="00C43518">
        <w:rPr>
          <w:b w:val="0"/>
          <w:sz w:val="18"/>
          <w:szCs w:val="18"/>
          <w:lang w:eastAsia="en-GB"/>
        </w:rPr>
        <w:t xml:space="preserve">Mair Evans; Einion </w:t>
      </w:r>
      <w:proofErr w:type="gramStart"/>
      <w:r w:rsidR="00C43518">
        <w:rPr>
          <w:b w:val="0"/>
          <w:sz w:val="18"/>
          <w:szCs w:val="18"/>
          <w:lang w:eastAsia="en-GB"/>
        </w:rPr>
        <w:t xml:space="preserve">Davies;  </w:t>
      </w:r>
      <w:r w:rsidRPr="00F23745">
        <w:rPr>
          <w:b w:val="0"/>
          <w:sz w:val="18"/>
          <w:szCs w:val="18"/>
          <w:lang w:eastAsia="en-GB"/>
        </w:rPr>
        <w:t>Jean</w:t>
      </w:r>
      <w:proofErr w:type="gramEnd"/>
      <w:r w:rsidRPr="00F23745">
        <w:rPr>
          <w:b w:val="0"/>
          <w:sz w:val="18"/>
          <w:szCs w:val="18"/>
          <w:lang w:eastAsia="en-GB"/>
        </w:rPr>
        <w:t xml:space="preserve"> Davies; (Clerc)</w:t>
      </w:r>
    </w:p>
    <w:tbl>
      <w:tblPr>
        <w:tblW w:w="17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2482"/>
        <w:gridCol w:w="12543"/>
        <w:gridCol w:w="1417"/>
      </w:tblGrid>
      <w:tr w:rsidR="002A7AE7" w:rsidRPr="00F23745" w14:paraId="09A149F1" w14:textId="77777777" w:rsidTr="00C9556E">
        <w:trPr>
          <w:trHeight w:val="561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D34C" w14:textId="5223251F" w:rsidR="00923329" w:rsidRPr="00F23745" w:rsidRDefault="00923329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>Rh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Pr="00F23745">
              <w:rPr>
                <w:b w:val="0"/>
                <w:sz w:val="18"/>
                <w:szCs w:val="18"/>
                <w:lang w:eastAsia="en-GB"/>
              </w:rPr>
              <w:t>f</w:t>
            </w:r>
            <w:r w:rsidR="002A7AE7"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  <w:p w14:paraId="136EDB63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Agenda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111A" w14:textId="14F25E53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Manyl</w:t>
            </w:r>
            <w:r w:rsidR="00730DF5" w:rsidRPr="00F23745">
              <w:rPr>
                <w:b w:val="0"/>
                <w:sz w:val="18"/>
                <w:szCs w:val="18"/>
                <w:lang w:eastAsia="en-GB"/>
              </w:rPr>
              <w:t>i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on</w:t>
            </w:r>
          </w:p>
        </w:tc>
        <w:tc>
          <w:tcPr>
            <w:tcW w:w="1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3C566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M</w:t>
            </w:r>
            <w:r w:rsidR="00923329" w:rsidRPr="00F23745">
              <w:rPr>
                <w:b w:val="0"/>
                <w:sz w:val="18"/>
                <w:szCs w:val="18"/>
                <w:lang w:eastAsia="en-GB"/>
              </w:rPr>
              <w:t>unudau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8A14F" w14:textId="77777777" w:rsidR="002A7AE7" w:rsidRPr="00F23745" w:rsidRDefault="002A7AE7" w:rsidP="002A7AE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CD2516" w:rsidRPr="00F23745" w14:paraId="7AC79B12" w14:textId="77777777" w:rsidTr="00C9556E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47F2" w14:textId="77777777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1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B487" w14:textId="4B3A1AB6" w:rsidR="00CD2516" w:rsidRPr="00F23745" w:rsidRDefault="00CD2516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Croeso</w:t>
            </w:r>
            <w:proofErr w:type="spellEnd"/>
            <w:r w:rsidRPr="00F23745">
              <w:rPr>
                <w:bCs/>
                <w:sz w:val="18"/>
                <w:szCs w:val="18"/>
                <w:lang w:eastAsia="en-GB"/>
              </w:rPr>
              <w:t xml:space="preserve"> ac </w:t>
            </w:r>
            <w:proofErr w:type="spellStart"/>
            <w:r w:rsidRPr="00F23745">
              <w:rPr>
                <w:bCs/>
                <w:sz w:val="18"/>
                <w:szCs w:val="18"/>
                <w:lang w:eastAsia="en-GB"/>
              </w:rPr>
              <w:t>ymdd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heur</w:t>
            </w:r>
            <w:r w:rsidR="00730DF5" w:rsidRPr="00F23745">
              <w:rPr>
                <w:bCs/>
                <w:sz w:val="18"/>
                <w:szCs w:val="18"/>
                <w:lang w:eastAsia="en-GB"/>
              </w:rPr>
              <w:t>i</w:t>
            </w:r>
            <w:r w:rsidRPr="00F23745">
              <w:rPr>
                <w:bCs/>
                <w:sz w:val="18"/>
                <w:szCs w:val="18"/>
                <w:lang w:eastAsia="en-GB"/>
              </w:rPr>
              <w:t>adau</w:t>
            </w:r>
            <w:proofErr w:type="spellEnd"/>
          </w:p>
        </w:tc>
        <w:tc>
          <w:tcPr>
            <w:tcW w:w="1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85F6" w14:textId="5E04DA69" w:rsidR="004D5D18" w:rsidRPr="00F23745" w:rsidRDefault="004D5D18" w:rsidP="004D5D18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Oherwydd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Cofid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19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roedd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 cyfarfod yma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cael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gynnal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yn </w:t>
            </w: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rhithiol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(zoom) </w:t>
            </w:r>
            <w:r w:rsidR="00C43518">
              <w:rPr>
                <w:b w:val="0"/>
                <w:sz w:val="18"/>
                <w:szCs w:val="18"/>
                <w:lang w:eastAsia="en-GB"/>
              </w:rPr>
              <w:t>ne</w:t>
            </w:r>
          </w:p>
          <w:p w14:paraId="13347B9F" w14:textId="34E22A09" w:rsidR="00DA6013" w:rsidRPr="00F23745" w:rsidRDefault="004D5D18" w:rsidP="008F41D3">
            <w:pPr>
              <w:jc w:val="left"/>
              <w:rPr>
                <w:b w:val="0"/>
                <w:sz w:val="18"/>
                <w:szCs w:val="18"/>
                <w:lang w:eastAsia="en-GB"/>
              </w:rPr>
            </w:pPr>
            <w:proofErr w:type="spellStart"/>
            <w:r w:rsidRPr="00F23745">
              <w:rPr>
                <w:b w:val="0"/>
                <w:sz w:val="18"/>
                <w:szCs w:val="18"/>
                <w:lang w:eastAsia="en-GB"/>
              </w:rPr>
              <w:t>Ymddiheuriadau</w:t>
            </w:r>
            <w:proofErr w:type="spellEnd"/>
            <w:r w:rsidRPr="00F23745">
              <w:rPr>
                <w:b w:val="0"/>
                <w:sz w:val="18"/>
                <w:szCs w:val="18"/>
                <w:lang w:eastAsia="en-GB"/>
              </w:rPr>
              <w:t xml:space="preserve"> gan Eric Jones; Rhys Hughes</w:t>
            </w:r>
            <w:r w:rsidR="009E68FC" w:rsidRPr="00F23745">
              <w:rPr>
                <w:b w:val="0"/>
                <w:sz w:val="18"/>
                <w:szCs w:val="18"/>
                <w:lang w:eastAsia="en-GB"/>
              </w:rPr>
              <w:t xml:space="preserve">;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B5351" w14:textId="77777777" w:rsidR="00AD3323" w:rsidRPr="00F23745" w:rsidRDefault="00AD3323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452B1557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49928E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DA18F36" w14:textId="77777777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F77320A" w14:textId="62C50553" w:rsidR="00D80A38" w:rsidRPr="00F23745" w:rsidRDefault="00D80A38" w:rsidP="00CD251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CA3200" w:rsidRPr="00F23745" w14:paraId="40105704" w14:textId="77777777" w:rsidTr="00C9556E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501E4" w14:textId="01FCF797" w:rsidR="00CA3200" w:rsidRPr="00F23745" w:rsidRDefault="00CA3200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F23745">
              <w:rPr>
                <w:b w:val="0"/>
                <w:sz w:val="18"/>
                <w:szCs w:val="18"/>
                <w:lang w:eastAsia="en-GB"/>
              </w:rPr>
              <w:t xml:space="preserve"> 2.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66783" w14:textId="2900B147" w:rsidR="00CA3200" w:rsidRPr="00F23745" w:rsidRDefault="00C4351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proofErr w:type="spellStart"/>
            <w:r>
              <w:rPr>
                <w:sz w:val="18"/>
                <w:szCs w:val="18"/>
                <w:lang w:eastAsia="en-GB"/>
              </w:rPr>
              <w:t>Munuda</w:t>
            </w:r>
            <w:proofErr w:type="spellEnd"/>
            <w:r>
              <w:rPr>
                <w:sz w:val="18"/>
                <w:szCs w:val="18"/>
                <w:lang w:eastAsia="en-GB"/>
              </w:rPr>
              <w:t xml:space="preserve"> cyfarfod </w:t>
            </w:r>
            <w:proofErr w:type="spellStart"/>
            <w:r>
              <w:rPr>
                <w:sz w:val="18"/>
                <w:szCs w:val="18"/>
                <w:lang w:eastAsia="en-GB"/>
              </w:rPr>
              <w:t>blynyddol</w:t>
            </w:r>
            <w:proofErr w:type="spellEnd"/>
          </w:p>
        </w:tc>
        <w:tc>
          <w:tcPr>
            <w:tcW w:w="1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C2BC2" w14:textId="6E9C78FB" w:rsidR="00AB4E61" w:rsidRPr="00C43518" w:rsidRDefault="00C43518" w:rsidP="00D77BFC">
            <w:pPr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43518">
              <w:rPr>
                <w:b w:val="0"/>
                <w:sz w:val="18"/>
                <w:szCs w:val="18"/>
              </w:rPr>
              <w:t>Cafwyd</w:t>
            </w:r>
            <w:proofErr w:type="spellEnd"/>
            <w:r w:rsidRPr="00C43518">
              <w:rPr>
                <w:b w:val="0"/>
                <w:sz w:val="18"/>
                <w:szCs w:val="18"/>
              </w:rPr>
              <w:t xml:space="preserve"> y munudau yn gywir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BBC4" w14:textId="77777777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</w:p>
          <w:p w14:paraId="07ADCF23" w14:textId="7A9A3ACC" w:rsidR="00CA3200" w:rsidRPr="00F23745" w:rsidRDefault="00CA3200" w:rsidP="00B733FB">
            <w:pPr>
              <w:jc w:val="both"/>
              <w:rPr>
                <w:b w:val="0"/>
                <w:sz w:val="18"/>
                <w:szCs w:val="18"/>
              </w:rPr>
            </w:pPr>
            <w:r w:rsidRPr="00F23745">
              <w:rPr>
                <w:b w:val="0"/>
                <w:sz w:val="18"/>
                <w:szCs w:val="18"/>
              </w:rPr>
              <w:t>.</w:t>
            </w:r>
          </w:p>
          <w:p w14:paraId="77277715" w14:textId="57BC420E" w:rsidR="00BD7298" w:rsidRPr="00F23745" w:rsidRDefault="00BD7298" w:rsidP="00467F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C9556E" w14:paraId="4B2438D0" w14:textId="77777777" w:rsidTr="00C9556E">
        <w:trPr>
          <w:trHeight w:val="599"/>
        </w:trPr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70DFE" w14:textId="09A4EF3E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C9556E">
              <w:rPr>
                <w:b w:val="0"/>
                <w:sz w:val="18"/>
                <w:szCs w:val="18"/>
                <w:lang w:eastAsia="en-GB"/>
              </w:rPr>
              <w:t xml:space="preserve"> 3. 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A570" w14:textId="4D83C5CA" w:rsidR="00630BFC" w:rsidRPr="00C9556E" w:rsidRDefault="00C43518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 w:val="18"/>
                <w:szCs w:val="18"/>
                <w:lang w:eastAsia="en-GB"/>
              </w:rPr>
            </w:pPr>
            <w:r w:rsidRPr="00C9556E">
              <w:rPr>
                <w:sz w:val="18"/>
                <w:szCs w:val="18"/>
                <w:lang w:eastAsia="en-GB"/>
              </w:rPr>
              <w:t>Adroddiad y Clerc</w:t>
            </w:r>
          </w:p>
        </w:tc>
        <w:tc>
          <w:tcPr>
            <w:tcW w:w="1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EF047" w14:textId="5DF6CFF5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9556E">
              <w:rPr>
                <w:b w:val="0"/>
                <w:bCs/>
                <w:sz w:val="18"/>
                <w:szCs w:val="18"/>
              </w:rPr>
              <w:t xml:space="preserve">Wrth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ystyried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sydd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digwydd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flwyddyn yma bydd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gwaith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mae’r Cyngor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llwyddo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wneud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ers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Ebrill 2019 wedi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anghofio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Ond wrth gwrs mae’r Cyngor wedi bod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brysur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iawn.</w:t>
            </w:r>
          </w:p>
          <w:p w14:paraId="05C4B55A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Croesawyd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dau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gynghorydd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newydd i’r Cyngor -Tegid Davies a Rhys Hughes –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awr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naw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gynghorydd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ynghyd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Trevor Bates sydd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gynghorydd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CBSW. 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Cynhaliwyd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un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ddeg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cyngor (dim cyngor ym mis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Awst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)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ystod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deuddeg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mis I 31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Fawrth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2020. Oherwydd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Cofid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cyfarfodydd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gynnig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Zoom neu mewn person yn Ganolfan Ceiriog. </w:t>
            </w:r>
          </w:p>
          <w:p w14:paraId="666E0433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9556E">
              <w:rPr>
                <w:b w:val="0"/>
                <w:bCs/>
                <w:sz w:val="18"/>
                <w:szCs w:val="18"/>
              </w:rPr>
              <w:t xml:space="preserve">Mae’r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gwelliannau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wnaeth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cyngor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cynnwys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talu am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arwyddion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newydd i’r pentref.  Hefyd oherwydd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pryderon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am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ymddygiad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anghymdeithasol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penderfynodd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Cyngor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gosod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system CCTV yn y pentref ac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Sarah Davies, Lloyd a Bates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hawl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gyrchu’r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recordiai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adroddiad ROSPA wedi nodi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nad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oedd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ffens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bren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y rhan plant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bach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ddim yn addas.  Felly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penderfynodd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cyngor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osod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un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metel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Hefyd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gosodwyd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mainc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newydd yn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chwarae a hefyd ym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Mhandy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>.</w:t>
            </w:r>
          </w:p>
          <w:p w14:paraId="25A415CF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9556E">
              <w:rPr>
                <w:b w:val="0"/>
                <w:bCs/>
                <w:sz w:val="18"/>
                <w:szCs w:val="18"/>
              </w:rPr>
              <w:t xml:space="preserve">Yn dilyn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ymgynghoriad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phreswylwyr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amlwg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bod angen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gwell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darpariaeth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gyfer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ifanc yn y gymuned.  Felly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arwyddwyd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Cytundeb gyda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Gwasanaeth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Ieuenctid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CBSW iddynt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gynnal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cyfarfodydd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ieuenctid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wythnosol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 Ond oherwydd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nosweithiau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tywyll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tywydd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penderfynwyd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gohirio'r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cyfarfodydd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hyd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at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fis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Mawrth.  Wrth gwrs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oedd ail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gychwyn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bosibl oherwydd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Cofid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ond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staff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cynnig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cyfarfodydd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dros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we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bobl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ifanc oes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oeddynt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dewis.  Wrth gwrs oherwydd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Cofid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fydd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gwasanaeth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cynnig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cyfarfodydd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mewn person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hyd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mae'r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cyfyngiadau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presennol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lle.  </w:t>
            </w:r>
          </w:p>
          <w:p w14:paraId="22E574A7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Cynllun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ddarpariaeth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ieuenctid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oedd adeiladu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pafiliwn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chwarae iddynt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eu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defnyddio a hefyd i’r Clwb Rygbi ei defnyddio. 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ôl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ymgynghori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Ymddiriedolaeth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Genedlaethol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wnaeth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Cynghorydd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Tegid Davies,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ran y Cyngor, rhoi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cais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cynllunio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mewn I CBSW.  Oherwydd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gwrthwynebiad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Gyfoeth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Naturiol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Cymru bod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asesu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ynn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risg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uchel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lifogydd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Mae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Sarah a Tegid Davies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hyn o bryd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ysgrifennu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adroddiad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asedau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risg fydd, ydi’r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gobaith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bodloni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CNC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galluogi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CBSW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roi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caniatâd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>.</w:t>
            </w:r>
          </w:p>
          <w:p w14:paraId="57B8E4F6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ôl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derbyn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swm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bach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arian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Heddlu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gynnal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gweithgareddau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i’r ifanc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penderfynwyd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Diwrnod Hwyl ym mis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Awst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oedd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cynnwys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ramp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sglefrio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dros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Ond oherwydd bod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tywydd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drwg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gwynt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uchel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darogan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penderfynodd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cwmni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ramp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tynnu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ôl oherwydd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mesurau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iechyd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diogelwch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ac felly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fuodd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rhaid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canslo'r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diwrnod.</w:t>
            </w:r>
          </w:p>
          <w:p w14:paraId="6B349758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9556E">
              <w:rPr>
                <w:b w:val="0"/>
                <w:bCs/>
                <w:sz w:val="18"/>
                <w:szCs w:val="18"/>
              </w:rPr>
              <w:t xml:space="preserve">Ym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Mhandy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datganwyd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pryder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breswylwyr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Ynglŷn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â’r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cynllun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dorri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coed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uwch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ben y pentref.  </w:t>
            </w:r>
            <w:proofErr w:type="spellStart"/>
            <w:proofErr w:type="gramStart"/>
            <w:r w:rsidRPr="00C9556E">
              <w:rPr>
                <w:b w:val="0"/>
                <w:bCs/>
                <w:sz w:val="18"/>
                <w:szCs w:val="18"/>
              </w:rPr>
              <w:t>Cafwyd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ymgynghoriad</w:t>
            </w:r>
            <w:proofErr w:type="spellEnd"/>
            <w:proofErr w:type="gramEnd"/>
            <w:r w:rsidRPr="00C9556E">
              <w:rPr>
                <w:b w:val="0"/>
                <w:bCs/>
                <w:sz w:val="18"/>
                <w:szCs w:val="18"/>
              </w:rPr>
              <w:t xml:space="preserve"> gan CBSW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Chyfoeth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Naturiol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Cymru am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cynllun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gyda’r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gobaith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leddfu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pryderon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preswylwyr.</w:t>
            </w:r>
          </w:p>
          <w:p w14:paraId="5B9EECF9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ôl amser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hir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arwyddwyd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les y toiledau gan CBSW.  Mae John Keen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gofalu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am y toiledau.  Er bod y gost o agor y toiledau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cyfri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am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dros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10%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gyllid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cyngor,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llawer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bentrefi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threfi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mwy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na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Glyn Ceiriog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eu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toiledau. Serch hynny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Cynghorwyr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ymwybodol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bod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adeilad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tueddu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ddenu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ymddygiad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anghymdeithasol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Mae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niwed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ei wneud i'r toiledau gan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berson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ifanc ac yn fwy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diweddar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oedolyn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wnaeth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niwed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glo'r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toiledau.  Mae’r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oedolyn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dalu'r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gost o’r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clo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9556E">
              <w:rPr>
                <w:b w:val="0"/>
                <w:bCs/>
                <w:sz w:val="18"/>
                <w:szCs w:val="18"/>
              </w:rPr>
              <w:t>newydd.Wrth</w:t>
            </w:r>
            <w:proofErr w:type="spellEnd"/>
            <w:proofErr w:type="gramEnd"/>
            <w:r w:rsidRPr="00C9556E">
              <w:rPr>
                <w:b w:val="0"/>
                <w:bCs/>
                <w:sz w:val="18"/>
                <w:szCs w:val="18"/>
              </w:rPr>
              <w:t xml:space="preserve"> gwrs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rhaid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cau'r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toiledau a’r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chwarae pan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cyfnod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clo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rym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ym mis Mawrth.  Fe ail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agorwyd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nhw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1af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Awst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gyda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chanllawiau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mewn lle.  Er bod rhan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fwyaf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bobl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sydd yn defnyddio'r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cadw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canllawiau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lleiafrif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bach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dewis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anwybyddu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sydd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destun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pryder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>.</w:t>
            </w:r>
          </w:p>
          <w:p w14:paraId="7AF5FCC5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9556E">
              <w:rPr>
                <w:b w:val="0"/>
                <w:bCs/>
                <w:sz w:val="18"/>
                <w:szCs w:val="18"/>
              </w:rPr>
              <w:t xml:space="preserve">Mae’r cyngor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parhau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gefnogi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elusennau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hynny sydd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fodd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i’r gymuned.  Mae’r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neuadd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Chanolfan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Ceiriog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cefnogaeth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gyson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Hefyd y flwyddyn yma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rhoddwyd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Rhodd 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elusen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Tramffordd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Dyffryn a hefyd i’r Ganolfan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Gristnogol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Mae'r eisteddfod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leol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hefyd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rhodd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a’r flwyddyn yma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penderfynwyd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rhoi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cefnogaeth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Eisteddfodau'r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Urdd a Powys oedd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i’w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cynnal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lleol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</w:t>
            </w:r>
          </w:p>
          <w:p w14:paraId="49EF1C7C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9556E">
              <w:rPr>
                <w:b w:val="0"/>
                <w:bCs/>
                <w:sz w:val="18"/>
                <w:szCs w:val="18"/>
              </w:rPr>
              <w:t xml:space="preserve">Mae’r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prosiect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Asiant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Cymdeithasol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datblygu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er bod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AS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gorfod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addasu'r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ffordd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cysylltu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â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phobol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trwy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e-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bost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>/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ffon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/tecsio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cherdded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pentref.  Cyn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cyfnod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clo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AS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cynnal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sesiynau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Feddygfa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hefyd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trefnu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pêl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droed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/ped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rhwyd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droed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/ Tai Chi/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gweithdai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crefftau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braf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gweld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bod rhai o’r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grwpiau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yma wedi ail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gychwyn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Awgrymodd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AS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creu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system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cyfeillion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hysbysebu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y Glyn News ond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ymateb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iawn.</w:t>
            </w:r>
          </w:p>
          <w:p w14:paraId="752491E4" w14:textId="77777777" w:rsidR="00C43518" w:rsidRPr="00C9556E" w:rsidRDefault="00C43518" w:rsidP="00C43518">
            <w:pPr>
              <w:jc w:val="both"/>
              <w:rPr>
                <w:b w:val="0"/>
                <w:bCs/>
                <w:sz w:val="18"/>
                <w:szCs w:val="18"/>
              </w:rPr>
            </w:pPr>
            <w:r w:rsidRPr="00C9556E">
              <w:rPr>
                <w:b w:val="0"/>
                <w:bCs/>
                <w:sz w:val="18"/>
                <w:szCs w:val="18"/>
              </w:rPr>
              <w:t xml:space="preserve">Wrth gwrs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ychydig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wedyn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fe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rhyw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fath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 system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cyfeillion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i’w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le yn dilyn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cyfnod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clo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pan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wnaeth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sawl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unigolyn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wirfoddoli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gludo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bwyd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meddyginiaethau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i’r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rheini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oedd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gorfod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ynysu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gwirfoddolwyr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hefyd yn barod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fynd 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chinio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breswylwyr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hyn y gymuned oedd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cael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cinio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rhad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ac am ddim. 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Roedd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prydiau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yma wedi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drefnu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mewn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partneriaeth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a’r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gyngor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arall yn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dyffryn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oedd yn cymryd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lle'r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cinio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wythnosol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oedd y Ganolfan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Gristnogol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gynnig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ond oedd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oherwydd y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cyfnod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clo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Ar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hyn o bryd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nid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yw'r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prydiau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am ddim ond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mae'n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dda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gweld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bod rhan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fwyaf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o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breswylwyr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 gymuned yma yn fodlon talu am y pryd.  Mae'n dda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gweld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fel mae'r gymuned wedi helpu ei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gilydd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drwy'r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cyfnod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clo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.  Gobeithio pan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ddaw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yn amser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gynnal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cyfarfod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blynyddol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nesaf mi fydd pethau wedi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llacio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eto.  Un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peth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sydd yn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sicr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mae'r cyngor yn barod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i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gwrdd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ag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unrhyw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sialens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 xml:space="preserve"> </w:t>
            </w:r>
            <w:proofErr w:type="spellStart"/>
            <w:r w:rsidRPr="00C9556E">
              <w:rPr>
                <w:b w:val="0"/>
                <w:bCs/>
                <w:sz w:val="18"/>
                <w:szCs w:val="18"/>
              </w:rPr>
              <w:t>ddaw</w:t>
            </w:r>
            <w:proofErr w:type="spellEnd"/>
            <w:r w:rsidRPr="00C9556E">
              <w:rPr>
                <w:b w:val="0"/>
                <w:bCs/>
                <w:sz w:val="18"/>
                <w:szCs w:val="18"/>
              </w:rPr>
              <w:t>.</w:t>
            </w:r>
          </w:p>
          <w:p w14:paraId="7DA77D32" w14:textId="738B98C0" w:rsidR="00630BFC" w:rsidRPr="00C9556E" w:rsidRDefault="00630BFC" w:rsidP="00EC6DEB">
            <w:pPr>
              <w:spacing w:after="0" w:line="240" w:lineRule="auto"/>
              <w:jc w:val="left"/>
              <w:textAlignment w:val="baseline"/>
              <w:rPr>
                <w:b w:val="0"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ADC8" w14:textId="6FF8497A" w:rsidR="00630BFC" w:rsidRPr="00C9556E" w:rsidRDefault="00630BFC" w:rsidP="00630BFC">
            <w:pPr>
              <w:spacing w:after="0" w:line="240" w:lineRule="auto"/>
              <w:jc w:val="left"/>
              <w:textAlignment w:val="baseline"/>
              <w:rPr>
                <w:b w:val="0"/>
                <w:sz w:val="18"/>
                <w:szCs w:val="18"/>
              </w:rPr>
            </w:pPr>
          </w:p>
          <w:p w14:paraId="531001EA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EE449E9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488CDA9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3219B7DA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7117169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7B2299A2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618A8816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2F0778C0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1FB8E8E0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5D3C90D9" w14:textId="77777777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  <w:p w14:paraId="0D13C975" w14:textId="4655ADD2" w:rsidR="00630BFC" w:rsidRPr="00C9556E" w:rsidRDefault="00630BFC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</w:p>
        </w:tc>
      </w:tr>
      <w:tr w:rsidR="00630BFC" w:rsidRPr="00C9556E" w14:paraId="55BA7FEC" w14:textId="77777777" w:rsidTr="00C9556E"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5CF4" w14:textId="2E2CF3F2" w:rsidR="00630BFC" w:rsidRPr="00C9556E" w:rsidRDefault="00C43518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C9556E">
              <w:rPr>
                <w:b w:val="0"/>
                <w:sz w:val="18"/>
                <w:szCs w:val="18"/>
                <w:lang w:eastAsia="en-GB"/>
              </w:rPr>
              <w:t>4.</w:t>
            </w:r>
          </w:p>
        </w:tc>
        <w:tc>
          <w:tcPr>
            <w:tcW w:w="2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ECADF" w14:textId="35CC4A03" w:rsidR="00630BFC" w:rsidRPr="00C9556E" w:rsidRDefault="00C43518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Cs/>
                <w:sz w:val="18"/>
                <w:szCs w:val="18"/>
                <w:lang w:eastAsia="en-GB"/>
              </w:rPr>
            </w:pPr>
            <w:proofErr w:type="spellStart"/>
            <w:r w:rsidRPr="00C9556E">
              <w:rPr>
                <w:bCs/>
                <w:sz w:val="18"/>
                <w:szCs w:val="18"/>
                <w:lang w:eastAsia="en-GB"/>
              </w:rPr>
              <w:t>Unrhyw</w:t>
            </w:r>
            <w:proofErr w:type="spellEnd"/>
            <w:r w:rsidRPr="00C9556E">
              <w:rPr>
                <w:bCs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C9556E">
              <w:rPr>
                <w:bCs/>
                <w:sz w:val="18"/>
                <w:szCs w:val="18"/>
                <w:lang w:eastAsia="en-GB"/>
              </w:rPr>
              <w:t>fatr</w:t>
            </w:r>
            <w:proofErr w:type="spellEnd"/>
            <w:r w:rsidRPr="00C9556E">
              <w:rPr>
                <w:bCs/>
                <w:sz w:val="18"/>
                <w:szCs w:val="18"/>
                <w:lang w:eastAsia="en-GB"/>
              </w:rPr>
              <w:t xml:space="preserve"> arall </w:t>
            </w:r>
            <w:proofErr w:type="spellStart"/>
            <w:r w:rsidRPr="00C9556E">
              <w:rPr>
                <w:bCs/>
                <w:sz w:val="18"/>
                <w:szCs w:val="18"/>
                <w:lang w:eastAsia="en-GB"/>
              </w:rPr>
              <w:t>heb</w:t>
            </w:r>
            <w:proofErr w:type="spellEnd"/>
            <w:r w:rsidRPr="00C9556E">
              <w:rPr>
                <w:bCs/>
                <w:sz w:val="18"/>
                <w:szCs w:val="18"/>
                <w:lang w:eastAsia="en-GB"/>
              </w:rPr>
              <w:t xml:space="preserve"> ei </w:t>
            </w:r>
            <w:proofErr w:type="spellStart"/>
            <w:r w:rsidRPr="00C9556E">
              <w:rPr>
                <w:bCs/>
                <w:sz w:val="18"/>
                <w:szCs w:val="18"/>
                <w:lang w:eastAsia="en-GB"/>
              </w:rPr>
              <w:t>rhestri</w:t>
            </w:r>
            <w:proofErr w:type="spellEnd"/>
          </w:p>
        </w:tc>
        <w:tc>
          <w:tcPr>
            <w:tcW w:w="1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3F493" w14:textId="14145057" w:rsidR="003352FE" w:rsidRPr="00C9556E" w:rsidRDefault="00C43518" w:rsidP="00630BF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 w:val="0"/>
                <w:sz w:val="18"/>
                <w:szCs w:val="18"/>
                <w:lang w:eastAsia="en-GB"/>
              </w:rPr>
            </w:pPr>
            <w:r w:rsidRPr="00C9556E">
              <w:rPr>
                <w:b w:val="0"/>
                <w:sz w:val="18"/>
                <w:szCs w:val="18"/>
                <w:lang w:eastAsia="en-GB"/>
              </w:rPr>
              <w:t xml:space="preserve">Dim mater arall </w:t>
            </w:r>
          </w:p>
        </w:tc>
      </w:tr>
    </w:tbl>
    <w:p w14:paraId="169227F1" w14:textId="27961271" w:rsidR="00E94D62" w:rsidRPr="00C9556E" w:rsidRDefault="00E94D62" w:rsidP="0050585F">
      <w:pPr>
        <w:rPr>
          <w:sz w:val="18"/>
          <w:szCs w:val="18"/>
        </w:rPr>
      </w:pPr>
    </w:p>
    <w:sectPr w:rsidR="00E94D62" w:rsidRPr="00C9556E" w:rsidSect="00C9556E">
      <w:pgSz w:w="16838" w:h="11906" w:orient="landscape"/>
      <w:pgMar w:top="720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FEA6F" w14:textId="77777777" w:rsidR="00037960" w:rsidRDefault="00037960" w:rsidP="00C00316">
      <w:pPr>
        <w:spacing w:after="0" w:line="240" w:lineRule="auto"/>
      </w:pPr>
      <w:r>
        <w:separator/>
      </w:r>
    </w:p>
  </w:endnote>
  <w:endnote w:type="continuationSeparator" w:id="0">
    <w:p w14:paraId="4A67EF4A" w14:textId="77777777" w:rsidR="00037960" w:rsidRDefault="00037960" w:rsidP="00C0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240C" w14:textId="77777777" w:rsidR="00037960" w:rsidRDefault="00037960" w:rsidP="00C00316">
      <w:pPr>
        <w:spacing w:after="0" w:line="240" w:lineRule="auto"/>
      </w:pPr>
      <w:r>
        <w:separator/>
      </w:r>
    </w:p>
  </w:footnote>
  <w:footnote w:type="continuationSeparator" w:id="0">
    <w:p w14:paraId="7B5F38D3" w14:textId="77777777" w:rsidR="00037960" w:rsidRDefault="00037960" w:rsidP="00C00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145"/>
    <w:multiLevelType w:val="hybridMultilevel"/>
    <w:tmpl w:val="F8FC912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72136"/>
    <w:multiLevelType w:val="hybridMultilevel"/>
    <w:tmpl w:val="B724581A"/>
    <w:lvl w:ilvl="0" w:tplc="3670C1C8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5" w:hanging="360"/>
      </w:pPr>
    </w:lvl>
    <w:lvl w:ilvl="2" w:tplc="0809001B" w:tentative="1">
      <w:start w:val="1"/>
      <w:numFmt w:val="lowerRoman"/>
      <w:lvlText w:val="%3."/>
      <w:lvlJc w:val="right"/>
      <w:pPr>
        <w:ind w:left="2085" w:hanging="180"/>
      </w:pPr>
    </w:lvl>
    <w:lvl w:ilvl="3" w:tplc="0809000F" w:tentative="1">
      <w:start w:val="1"/>
      <w:numFmt w:val="decimal"/>
      <w:lvlText w:val="%4."/>
      <w:lvlJc w:val="left"/>
      <w:pPr>
        <w:ind w:left="2805" w:hanging="360"/>
      </w:pPr>
    </w:lvl>
    <w:lvl w:ilvl="4" w:tplc="08090019" w:tentative="1">
      <w:start w:val="1"/>
      <w:numFmt w:val="lowerLetter"/>
      <w:lvlText w:val="%5."/>
      <w:lvlJc w:val="left"/>
      <w:pPr>
        <w:ind w:left="3525" w:hanging="360"/>
      </w:pPr>
    </w:lvl>
    <w:lvl w:ilvl="5" w:tplc="0809001B" w:tentative="1">
      <w:start w:val="1"/>
      <w:numFmt w:val="lowerRoman"/>
      <w:lvlText w:val="%6."/>
      <w:lvlJc w:val="right"/>
      <w:pPr>
        <w:ind w:left="4245" w:hanging="180"/>
      </w:pPr>
    </w:lvl>
    <w:lvl w:ilvl="6" w:tplc="0809000F" w:tentative="1">
      <w:start w:val="1"/>
      <w:numFmt w:val="decimal"/>
      <w:lvlText w:val="%7."/>
      <w:lvlJc w:val="left"/>
      <w:pPr>
        <w:ind w:left="4965" w:hanging="360"/>
      </w:pPr>
    </w:lvl>
    <w:lvl w:ilvl="7" w:tplc="08090019" w:tentative="1">
      <w:start w:val="1"/>
      <w:numFmt w:val="lowerLetter"/>
      <w:lvlText w:val="%8."/>
      <w:lvlJc w:val="left"/>
      <w:pPr>
        <w:ind w:left="5685" w:hanging="360"/>
      </w:pPr>
    </w:lvl>
    <w:lvl w:ilvl="8" w:tplc="08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F8E76AD"/>
    <w:multiLevelType w:val="hybridMultilevel"/>
    <w:tmpl w:val="5F0016B2"/>
    <w:lvl w:ilvl="0" w:tplc="9F52BE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D70AE3"/>
    <w:multiLevelType w:val="hybridMultilevel"/>
    <w:tmpl w:val="C1A0BA4C"/>
    <w:lvl w:ilvl="0" w:tplc="48F2EA14">
      <w:start w:val="1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1F53BC"/>
    <w:multiLevelType w:val="hybridMultilevel"/>
    <w:tmpl w:val="1214C982"/>
    <w:lvl w:ilvl="0" w:tplc="58BEE6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73035D"/>
    <w:multiLevelType w:val="hybridMultilevel"/>
    <w:tmpl w:val="B6881F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5917DA"/>
    <w:multiLevelType w:val="hybridMultilevel"/>
    <w:tmpl w:val="9D66E5B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0670F"/>
    <w:multiLevelType w:val="hybridMultilevel"/>
    <w:tmpl w:val="55E47C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61B7C"/>
    <w:multiLevelType w:val="hybridMultilevel"/>
    <w:tmpl w:val="2A94FD6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F6D32DC"/>
    <w:multiLevelType w:val="hybridMultilevel"/>
    <w:tmpl w:val="8E528B2C"/>
    <w:lvl w:ilvl="0" w:tplc="24B0F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07CCB"/>
    <w:multiLevelType w:val="hybridMultilevel"/>
    <w:tmpl w:val="841818EA"/>
    <w:lvl w:ilvl="0" w:tplc="83C6A38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67767"/>
    <w:multiLevelType w:val="hybridMultilevel"/>
    <w:tmpl w:val="8AE0317A"/>
    <w:lvl w:ilvl="0" w:tplc="0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A173BAD"/>
    <w:multiLevelType w:val="hybridMultilevel"/>
    <w:tmpl w:val="3CB4399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B7542DA"/>
    <w:multiLevelType w:val="hybridMultilevel"/>
    <w:tmpl w:val="EA988B44"/>
    <w:lvl w:ilvl="0" w:tplc="A6BADA2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4E02B8"/>
    <w:multiLevelType w:val="hybridMultilevel"/>
    <w:tmpl w:val="8C54D52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C96C6F"/>
    <w:multiLevelType w:val="hybridMultilevel"/>
    <w:tmpl w:val="F33E1A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52C09"/>
    <w:multiLevelType w:val="hybridMultilevel"/>
    <w:tmpl w:val="F47E2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B54D5"/>
    <w:multiLevelType w:val="hybridMultilevel"/>
    <w:tmpl w:val="3946B70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B974D8"/>
    <w:multiLevelType w:val="hybridMultilevel"/>
    <w:tmpl w:val="0CF4333C"/>
    <w:lvl w:ilvl="0" w:tplc="61D6C5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342461"/>
    <w:multiLevelType w:val="hybridMultilevel"/>
    <w:tmpl w:val="BBC4E01A"/>
    <w:lvl w:ilvl="0" w:tplc="ABEE6A5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C980968"/>
    <w:multiLevelType w:val="hybridMultilevel"/>
    <w:tmpl w:val="9284632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CAD3262"/>
    <w:multiLevelType w:val="hybridMultilevel"/>
    <w:tmpl w:val="FA866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84A95"/>
    <w:multiLevelType w:val="hybridMultilevel"/>
    <w:tmpl w:val="DB4A60C4"/>
    <w:lvl w:ilvl="0" w:tplc="42B0E5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105EF8"/>
    <w:multiLevelType w:val="hybridMultilevel"/>
    <w:tmpl w:val="572A4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E829EC"/>
    <w:multiLevelType w:val="hybridMultilevel"/>
    <w:tmpl w:val="E8689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90B30"/>
    <w:multiLevelType w:val="hybridMultilevel"/>
    <w:tmpl w:val="E380353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A2552CF"/>
    <w:multiLevelType w:val="hybridMultilevel"/>
    <w:tmpl w:val="A8B4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654D9F"/>
    <w:multiLevelType w:val="hybridMultilevel"/>
    <w:tmpl w:val="059807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3E3DF4"/>
    <w:multiLevelType w:val="hybridMultilevel"/>
    <w:tmpl w:val="86528D62"/>
    <w:lvl w:ilvl="0" w:tplc="E18407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4B56767E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DAC2E50"/>
    <w:multiLevelType w:val="hybridMultilevel"/>
    <w:tmpl w:val="C886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96EB8"/>
    <w:multiLevelType w:val="hybridMultilevel"/>
    <w:tmpl w:val="BAB8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C4982"/>
    <w:multiLevelType w:val="hybridMultilevel"/>
    <w:tmpl w:val="72242B8E"/>
    <w:lvl w:ilvl="0" w:tplc="8842B410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410BBB"/>
    <w:multiLevelType w:val="hybridMultilevel"/>
    <w:tmpl w:val="79FC3E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D6C54"/>
    <w:multiLevelType w:val="hybridMultilevel"/>
    <w:tmpl w:val="ACA24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C4DB9"/>
    <w:multiLevelType w:val="hybridMultilevel"/>
    <w:tmpl w:val="0EA63A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D493BE9"/>
    <w:multiLevelType w:val="hybridMultilevel"/>
    <w:tmpl w:val="C8DE68BC"/>
    <w:lvl w:ilvl="0" w:tplc="7F3483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6E0F4A"/>
    <w:multiLevelType w:val="hybridMultilevel"/>
    <w:tmpl w:val="4DFE5F56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633A8"/>
    <w:multiLevelType w:val="hybridMultilevel"/>
    <w:tmpl w:val="6B1EB8D0"/>
    <w:lvl w:ilvl="0" w:tplc="8EBE8CC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6"/>
  </w:num>
  <w:num w:numId="3">
    <w:abstractNumId w:val="0"/>
  </w:num>
  <w:num w:numId="4">
    <w:abstractNumId w:val="27"/>
  </w:num>
  <w:num w:numId="5">
    <w:abstractNumId w:val="11"/>
  </w:num>
  <w:num w:numId="6">
    <w:abstractNumId w:val="6"/>
  </w:num>
  <w:num w:numId="7">
    <w:abstractNumId w:val="17"/>
  </w:num>
  <w:num w:numId="8">
    <w:abstractNumId w:val="5"/>
  </w:num>
  <w:num w:numId="9">
    <w:abstractNumId w:val="14"/>
  </w:num>
  <w:num w:numId="10">
    <w:abstractNumId w:val="12"/>
  </w:num>
  <w:num w:numId="11">
    <w:abstractNumId w:val="29"/>
  </w:num>
  <w:num w:numId="12">
    <w:abstractNumId w:val="35"/>
  </w:num>
  <w:num w:numId="13">
    <w:abstractNumId w:val="9"/>
  </w:num>
  <w:num w:numId="14">
    <w:abstractNumId w:val="18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"/>
  </w:num>
  <w:num w:numId="19">
    <w:abstractNumId w:val="19"/>
  </w:num>
  <w:num w:numId="20">
    <w:abstractNumId w:val="25"/>
  </w:num>
  <w:num w:numId="21">
    <w:abstractNumId w:val="37"/>
  </w:num>
  <w:num w:numId="22">
    <w:abstractNumId w:val="4"/>
  </w:num>
  <w:num w:numId="23">
    <w:abstractNumId w:val="3"/>
  </w:num>
  <w:num w:numId="24">
    <w:abstractNumId w:val="16"/>
  </w:num>
  <w:num w:numId="25">
    <w:abstractNumId w:val="22"/>
  </w:num>
  <w:num w:numId="26">
    <w:abstractNumId w:val="28"/>
  </w:num>
  <w:num w:numId="27">
    <w:abstractNumId w:val="7"/>
  </w:num>
  <w:num w:numId="28">
    <w:abstractNumId w:val="32"/>
  </w:num>
  <w:num w:numId="29">
    <w:abstractNumId w:val="34"/>
  </w:num>
  <w:num w:numId="30">
    <w:abstractNumId w:val="8"/>
  </w:num>
  <w:num w:numId="31">
    <w:abstractNumId w:val="10"/>
  </w:num>
  <w:num w:numId="32">
    <w:abstractNumId w:val="30"/>
  </w:num>
  <w:num w:numId="33">
    <w:abstractNumId w:val="23"/>
  </w:num>
  <w:num w:numId="34">
    <w:abstractNumId w:val="24"/>
  </w:num>
  <w:num w:numId="35">
    <w:abstractNumId w:val="15"/>
  </w:num>
  <w:num w:numId="36">
    <w:abstractNumId w:val="33"/>
  </w:num>
  <w:num w:numId="37">
    <w:abstractNumId w:val="21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91F"/>
    <w:rsid w:val="00002596"/>
    <w:rsid w:val="00002B27"/>
    <w:rsid w:val="00006CC9"/>
    <w:rsid w:val="000077F0"/>
    <w:rsid w:val="000105D1"/>
    <w:rsid w:val="00012F30"/>
    <w:rsid w:val="0001305B"/>
    <w:rsid w:val="000130E7"/>
    <w:rsid w:val="0001458E"/>
    <w:rsid w:val="00014BF9"/>
    <w:rsid w:val="00015102"/>
    <w:rsid w:val="00015EEE"/>
    <w:rsid w:val="0001760E"/>
    <w:rsid w:val="00020020"/>
    <w:rsid w:val="0002013B"/>
    <w:rsid w:val="000222AC"/>
    <w:rsid w:val="000256C8"/>
    <w:rsid w:val="000259CA"/>
    <w:rsid w:val="0002650B"/>
    <w:rsid w:val="000308D1"/>
    <w:rsid w:val="00032B82"/>
    <w:rsid w:val="00035AB7"/>
    <w:rsid w:val="00035F4E"/>
    <w:rsid w:val="00037960"/>
    <w:rsid w:val="00037C12"/>
    <w:rsid w:val="00040516"/>
    <w:rsid w:val="00042B20"/>
    <w:rsid w:val="000433D0"/>
    <w:rsid w:val="000435D8"/>
    <w:rsid w:val="00044E30"/>
    <w:rsid w:val="00046817"/>
    <w:rsid w:val="00047155"/>
    <w:rsid w:val="0005043B"/>
    <w:rsid w:val="00051593"/>
    <w:rsid w:val="000536FD"/>
    <w:rsid w:val="000538EE"/>
    <w:rsid w:val="00054466"/>
    <w:rsid w:val="000546AB"/>
    <w:rsid w:val="000556C1"/>
    <w:rsid w:val="0005747C"/>
    <w:rsid w:val="00057B0C"/>
    <w:rsid w:val="00060CD2"/>
    <w:rsid w:val="00061C11"/>
    <w:rsid w:val="000625FB"/>
    <w:rsid w:val="0006347D"/>
    <w:rsid w:val="00064518"/>
    <w:rsid w:val="00067184"/>
    <w:rsid w:val="00067C14"/>
    <w:rsid w:val="0007022E"/>
    <w:rsid w:val="0007378D"/>
    <w:rsid w:val="00074763"/>
    <w:rsid w:val="00074AAD"/>
    <w:rsid w:val="00076011"/>
    <w:rsid w:val="00076A16"/>
    <w:rsid w:val="00077A7D"/>
    <w:rsid w:val="00077B75"/>
    <w:rsid w:val="00077FA7"/>
    <w:rsid w:val="0008113B"/>
    <w:rsid w:val="00082442"/>
    <w:rsid w:val="0009072C"/>
    <w:rsid w:val="00090ACB"/>
    <w:rsid w:val="00091DD1"/>
    <w:rsid w:val="00092477"/>
    <w:rsid w:val="0009328B"/>
    <w:rsid w:val="00093603"/>
    <w:rsid w:val="00093F56"/>
    <w:rsid w:val="00094A60"/>
    <w:rsid w:val="00097330"/>
    <w:rsid w:val="00097C45"/>
    <w:rsid w:val="000A03DB"/>
    <w:rsid w:val="000A0C70"/>
    <w:rsid w:val="000A33BF"/>
    <w:rsid w:val="000A4063"/>
    <w:rsid w:val="000A4552"/>
    <w:rsid w:val="000A531A"/>
    <w:rsid w:val="000A7827"/>
    <w:rsid w:val="000B0C5E"/>
    <w:rsid w:val="000B0DDD"/>
    <w:rsid w:val="000B5E43"/>
    <w:rsid w:val="000B5EED"/>
    <w:rsid w:val="000B6663"/>
    <w:rsid w:val="000B6928"/>
    <w:rsid w:val="000B6B58"/>
    <w:rsid w:val="000C2CCF"/>
    <w:rsid w:val="000C3476"/>
    <w:rsid w:val="000C4BCA"/>
    <w:rsid w:val="000C5695"/>
    <w:rsid w:val="000C65E4"/>
    <w:rsid w:val="000C6909"/>
    <w:rsid w:val="000C6DD7"/>
    <w:rsid w:val="000C762D"/>
    <w:rsid w:val="000C7961"/>
    <w:rsid w:val="000D324C"/>
    <w:rsid w:val="000D790A"/>
    <w:rsid w:val="000D7EE6"/>
    <w:rsid w:val="000E0A9F"/>
    <w:rsid w:val="000E13B0"/>
    <w:rsid w:val="000E16C4"/>
    <w:rsid w:val="000E5BA2"/>
    <w:rsid w:val="000E692F"/>
    <w:rsid w:val="000E6CC7"/>
    <w:rsid w:val="000E75D4"/>
    <w:rsid w:val="000F05F1"/>
    <w:rsid w:val="000F1F31"/>
    <w:rsid w:val="000F6E45"/>
    <w:rsid w:val="000F6F99"/>
    <w:rsid w:val="0010019D"/>
    <w:rsid w:val="001003A5"/>
    <w:rsid w:val="0010092C"/>
    <w:rsid w:val="001015C7"/>
    <w:rsid w:val="00101633"/>
    <w:rsid w:val="00103241"/>
    <w:rsid w:val="00105FBD"/>
    <w:rsid w:val="001069BB"/>
    <w:rsid w:val="00111CCE"/>
    <w:rsid w:val="00113753"/>
    <w:rsid w:val="0011718D"/>
    <w:rsid w:val="0012141B"/>
    <w:rsid w:val="00121607"/>
    <w:rsid w:val="00122709"/>
    <w:rsid w:val="00126449"/>
    <w:rsid w:val="001309E8"/>
    <w:rsid w:val="0013247A"/>
    <w:rsid w:val="001359DE"/>
    <w:rsid w:val="00136660"/>
    <w:rsid w:val="00136D93"/>
    <w:rsid w:val="00137315"/>
    <w:rsid w:val="0013770C"/>
    <w:rsid w:val="0013797D"/>
    <w:rsid w:val="00137D47"/>
    <w:rsid w:val="00140307"/>
    <w:rsid w:val="0014055E"/>
    <w:rsid w:val="00141795"/>
    <w:rsid w:val="00141D43"/>
    <w:rsid w:val="0014483C"/>
    <w:rsid w:val="00144DE3"/>
    <w:rsid w:val="001454BB"/>
    <w:rsid w:val="001454D1"/>
    <w:rsid w:val="00145F0A"/>
    <w:rsid w:val="001467B6"/>
    <w:rsid w:val="00147A8A"/>
    <w:rsid w:val="0015478A"/>
    <w:rsid w:val="001609BE"/>
    <w:rsid w:val="001636BF"/>
    <w:rsid w:val="00163F1C"/>
    <w:rsid w:val="00164C4A"/>
    <w:rsid w:val="00167073"/>
    <w:rsid w:val="00167BFB"/>
    <w:rsid w:val="00172EBE"/>
    <w:rsid w:val="00175493"/>
    <w:rsid w:val="00176D29"/>
    <w:rsid w:val="0017736F"/>
    <w:rsid w:val="00183614"/>
    <w:rsid w:val="0018427C"/>
    <w:rsid w:val="00185EBC"/>
    <w:rsid w:val="001901E9"/>
    <w:rsid w:val="001915CC"/>
    <w:rsid w:val="00192876"/>
    <w:rsid w:val="00192AC3"/>
    <w:rsid w:val="00193A0F"/>
    <w:rsid w:val="0019537A"/>
    <w:rsid w:val="0019564F"/>
    <w:rsid w:val="00196308"/>
    <w:rsid w:val="00197BFF"/>
    <w:rsid w:val="001A059A"/>
    <w:rsid w:val="001A06B3"/>
    <w:rsid w:val="001A4134"/>
    <w:rsid w:val="001A4EDF"/>
    <w:rsid w:val="001A53B9"/>
    <w:rsid w:val="001A6599"/>
    <w:rsid w:val="001B0B2A"/>
    <w:rsid w:val="001B0C02"/>
    <w:rsid w:val="001B2260"/>
    <w:rsid w:val="001B31E0"/>
    <w:rsid w:val="001B47BD"/>
    <w:rsid w:val="001B7FE7"/>
    <w:rsid w:val="001C121F"/>
    <w:rsid w:val="001C32A6"/>
    <w:rsid w:val="001C515E"/>
    <w:rsid w:val="001C6185"/>
    <w:rsid w:val="001D19D4"/>
    <w:rsid w:val="001D4CC3"/>
    <w:rsid w:val="001D5AB1"/>
    <w:rsid w:val="001E352E"/>
    <w:rsid w:val="001E449A"/>
    <w:rsid w:val="001E450D"/>
    <w:rsid w:val="001E6EEC"/>
    <w:rsid w:val="001E7A0B"/>
    <w:rsid w:val="001F35A7"/>
    <w:rsid w:val="001F3611"/>
    <w:rsid w:val="001F43CC"/>
    <w:rsid w:val="001F453A"/>
    <w:rsid w:val="00204598"/>
    <w:rsid w:val="0020486F"/>
    <w:rsid w:val="00210E8F"/>
    <w:rsid w:val="00210FB0"/>
    <w:rsid w:val="00211426"/>
    <w:rsid w:val="00211B5C"/>
    <w:rsid w:val="0021283B"/>
    <w:rsid w:val="00216A4F"/>
    <w:rsid w:val="00226860"/>
    <w:rsid w:val="00226BE7"/>
    <w:rsid w:val="002273F9"/>
    <w:rsid w:val="00227763"/>
    <w:rsid w:val="00234C79"/>
    <w:rsid w:val="00237017"/>
    <w:rsid w:val="0024124A"/>
    <w:rsid w:val="00244E81"/>
    <w:rsid w:val="002463D2"/>
    <w:rsid w:val="00250567"/>
    <w:rsid w:val="00250FA4"/>
    <w:rsid w:val="00251AEF"/>
    <w:rsid w:val="00253CD7"/>
    <w:rsid w:val="00254D1D"/>
    <w:rsid w:val="0025556B"/>
    <w:rsid w:val="00256B76"/>
    <w:rsid w:val="00260496"/>
    <w:rsid w:val="00260C51"/>
    <w:rsid w:val="002614AF"/>
    <w:rsid w:val="00262C2C"/>
    <w:rsid w:val="0026718A"/>
    <w:rsid w:val="00270179"/>
    <w:rsid w:val="0027360F"/>
    <w:rsid w:val="00273882"/>
    <w:rsid w:val="00273CD1"/>
    <w:rsid w:val="00273FC3"/>
    <w:rsid w:val="00275071"/>
    <w:rsid w:val="00276251"/>
    <w:rsid w:val="00281F94"/>
    <w:rsid w:val="00282C5B"/>
    <w:rsid w:val="00283D30"/>
    <w:rsid w:val="00286CB8"/>
    <w:rsid w:val="00291FC0"/>
    <w:rsid w:val="00292818"/>
    <w:rsid w:val="00292C4E"/>
    <w:rsid w:val="002955E2"/>
    <w:rsid w:val="00296BFA"/>
    <w:rsid w:val="00297250"/>
    <w:rsid w:val="002A0C73"/>
    <w:rsid w:val="002A1D6D"/>
    <w:rsid w:val="002A24C0"/>
    <w:rsid w:val="002A54DA"/>
    <w:rsid w:val="002A792A"/>
    <w:rsid w:val="002A7AE7"/>
    <w:rsid w:val="002B0E78"/>
    <w:rsid w:val="002B3AD5"/>
    <w:rsid w:val="002B49C4"/>
    <w:rsid w:val="002B6EBF"/>
    <w:rsid w:val="002B7282"/>
    <w:rsid w:val="002C1216"/>
    <w:rsid w:val="002C22D1"/>
    <w:rsid w:val="002C23C6"/>
    <w:rsid w:val="002C31AF"/>
    <w:rsid w:val="002C4BC1"/>
    <w:rsid w:val="002C69ED"/>
    <w:rsid w:val="002C7B04"/>
    <w:rsid w:val="002D18D5"/>
    <w:rsid w:val="002D2835"/>
    <w:rsid w:val="002D383C"/>
    <w:rsid w:val="002D451B"/>
    <w:rsid w:val="002E1A22"/>
    <w:rsid w:val="002E35FE"/>
    <w:rsid w:val="002E4481"/>
    <w:rsid w:val="002E5238"/>
    <w:rsid w:val="002E56E9"/>
    <w:rsid w:val="002E7393"/>
    <w:rsid w:val="002F06B7"/>
    <w:rsid w:val="002F1F6B"/>
    <w:rsid w:val="002F30D7"/>
    <w:rsid w:val="002F3151"/>
    <w:rsid w:val="002F463D"/>
    <w:rsid w:val="002F75AB"/>
    <w:rsid w:val="00300B4A"/>
    <w:rsid w:val="003019E5"/>
    <w:rsid w:val="0030263F"/>
    <w:rsid w:val="0030455C"/>
    <w:rsid w:val="00305076"/>
    <w:rsid w:val="003075C3"/>
    <w:rsid w:val="003105BE"/>
    <w:rsid w:val="00310A74"/>
    <w:rsid w:val="00313996"/>
    <w:rsid w:val="003214D9"/>
    <w:rsid w:val="00322673"/>
    <w:rsid w:val="003253D8"/>
    <w:rsid w:val="0032637E"/>
    <w:rsid w:val="00326C6D"/>
    <w:rsid w:val="00326E27"/>
    <w:rsid w:val="00332471"/>
    <w:rsid w:val="003335FF"/>
    <w:rsid w:val="00334A09"/>
    <w:rsid w:val="003352FE"/>
    <w:rsid w:val="00335AC0"/>
    <w:rsid w:val="00336960"/>
    <w:rsid w:val="00340191"/>
    <w:rsid w:val="003409AB"/>
    <w:rsid w:val="00345066"/>
    <w:rsid w:val="00345585"/>
    <w:rsid w:val="003502B6"/>
    <w:rsid w:val="00352F75"/>
    <w:rsid w:val="0036024B"/>
    <w:rsid w:val="003604A6"/>
    <w:rsid w:val="00360C41"/>
    <w:rsid w:val="003617FA"/>
    <w:rsid w:val="003637A0"/>
    <w:rsid w:val="00364B84"/>
    <w:rsid w:val="00364D85"/>
    <w:rsid w:val="00365EF2"/>
    <w:rsid w:val="00370332"/>
    <w:rsid w:val="00370512"/>
    <w:rsid w:val="00375AE9"/>
    <w:rsid w:val="00375DDD"/>
    <w:rsid w:val="00381253"/>
    <w:rsid w:val="00381888"/>
    <w:rsid w:val="00381CB9"/>
    <w:rsid w:val="00382C85"/>
    <w:rsid w:val="00384737"/>
    <w:rsid w:val="003879C4"/>
    <w:rsid w:val="00391192"/>
    <w:rsid w:val="003919A9"/>
    <w:rsid w:val="003943A8"/>
    <w:rsid w:val="00395696"/>
    <w:rsid w:val="003972A4"/>
    <w:rsid w:val="00397676"/>
    <w:rsid w:val="00397A0C"/>
    <w:rsid w:val="003A0109"/>
    <w:rsid w:val="003A0481"/>
    <w:rsid w:val="003A723A"/>
    <w:rsid w:val="003B06D0"/>
    <w:rsid w:val="003B1FE9"/>
    <w:rsid w:val="003B2B3A"/>
    <w:rsid w:val="003B3641"/>
    <w:rsid w:val="003B3B45"/>
    <w:rsid w:val="003B3DD8"/>
    <w:rsid w:val="003B582D"/>
    <w:rsid w:val="003B6244"/>
    <w:rsid w:val="003C26A7"/>
    <w:rsid w:val="003C2D12"/>
    <w:rsid w:val="003C3275"/>
    <w:rsid w:val="003C39AD"/>
    <w:rsid w:val="003C3CD1"/>
    <w:rsid w:val="003C68FC"/>
    <w:rsid w:val="003D121D"/>
    <w:rsid w:val="003D4207"/>
    <w:rsid w:val="003D4FF8"/>
    <w:rsid w:val="003D5892"/>
    <w:rsid w:val="003D6268"/>
    <w:rsid w:val="003D6524"/>
    <w:rsid w:val="003E06B5"/>
    <w:rsid w:val="003E0932"/>
    <w:rsid w:val="003E2516"/>
    <w:rsid w:val="003E463C"/>
    <w:rsid w:val="003E491F"/>
    <w:rsid w:val="003E5D32"/>
    <w:rsid w:val="003E610E"/>
    <w:rsid w:val="003F135E"/>
    <w:rsid w:val="003F430D"/>
    <w:rsid w:val="003F5873"/>
    <w:rsid w:val="004011C3"/>
    <w:rsid w:val="00401A2C"/>
    <w:rsid w:val="0040333A"/>
    <w:rsid w:val="00410A85"/>
    <w:rsid w:val="004123B9"/>
    <w:rsid w:val="004131FB"/>
    <w:rsid w:val="00415043"/>
    <w:rsid w:val="00417F7A"/>
    <w:rsid w:val="00420033"/>
    <w:rsid w:val="004231C0"/>
    <w:rsid w:val="0042435B"/>
    <w:rsid w:val="00430313"/>
    <w:rsid w:val="0043129F"/>
    <w:rsid w:val="00431FBE"/>
    <w:rsid w:val="00432C79"/>
    <w:rsid w:val="00433279"/>
    <w:rsid w:val="0043434A"/>
    <w:rsid w:val="00440439"/>
    <w:rsid w:val="00441A0B"/>
    <w:rsid w:val="00443569"/>
    <w:rsid w:val="00445EE5"/>
    <w:rsid w:val="004469FB"/>
    <w:rsid w:val="004502F0"/>
    <w:rsid w:val="0045486B"/>
    <w:rsid w:val="00455911"/>
    <w:rsid w:val="00455E92"/>
    <w:rsid w:val="00457F9C"/>
    <w:rsid w:val="00460E5C"/>
    <w:rsid w:val="00463149"/>
    <w:rsid w:val="00467F6C"/>
    <w:rsid w:val="0047013F"/>
    <w:rsid w:val="004710CC"/>
    <w:rsid w:val="00471870"/>
    <w:rsid w:val="00471C39"/>
    <w:rsid w:val="00471C50"/>
    <w:rsid w:val="00472361"/>
    <w:rsid w:val="00472671"/>
    <w:rsid w:val="004802DA"/>
    <w:rsid w:val="00480F76"/>
    <w:rsid w:val="00481356"/>
    <w:rsid w:val="00482EC4"/>
    <w:rsid w:val="0048348C"/>
    <w:rsid w:val="00487C98"/>
    <w:rsid w:val="004906DF"/>
    <w:rsid w:val="00491327"/>
    <w:rsid w:val="004919A8"/>
    <w:rsid w:val="0049344A"/>
    <w:rsid w:val="0049425A"/>
    <w:rsid w:val="0049624D"/>
    <w:rsid w:val="00496F41"/>
    <w:rsid w:val="004A0A3E"/>
    <w:rsid w:val="004A1891"/>
    <w:rsid w:val="004A347C"/>
    <w:rsid w:val="004A4121"/>
    <w:rsid w:val="004A49D1"/>
    <w:rsid w:val="004A70A0"/>
    <w:rsid w:val="004B061C"/>
    <w:rsid w:val="004B1B24"/>
    <w:rsid w:val="004B54F0"/>
    <w:rsid w:val="004B6716"/>
    <w:rsid w:val="004B6823"/>
    <w:rsid w:val="004C21F6"/>
    <w:rsid w:val="004C4FC1"/>
    <w:rsid w:val="004C551B"/>
    <w:rsid w:val="004C5EAE"/>
    <w:rsid w:val="004C67D7"/>
    <w:rsid w:val="004C6902"/>
    <w:rsid w:val="004C6C0A"/>
    <w:rsid w:val="004C7019"/>
    <w:rsid w:val="004D5ACE"/>
    <w:rsid w:val="004D5D18"/>
    <w:rsid w:val="004D617A"/>
    <w:rsid w:val="004D6758"/>
    <w:rsid w:val="004D715E"/>
    <w:rsid w:val="004D7A6F"/>
    <w:rsid w:val="004E0A1F"/>
    <w:rsid w:val="004E145D"/>
    <w:rsid w:val="004E2B0B"/>
    <w:rsid w:val="004E3165"/>
    <w:rsid w:val="004E5721"/>
    <w:rsid w:val="004E67A1"/>
    <w:rsid w:val="004F2B3C"/>
    <w:rsid w:val="004F390F"/>
    <w:rsid w:val="004F3CD0"/>
    <w:rsid w:val="005029DE"/>
    <w:rsid w:val="005032AC"/>
    <w:rsid w:val="0050576B"/>
    <w:rsid w:val="0050585F"/>
    <w:rsid w:val="005066C9"/>
    <w:rsid w:val="0051132D"/>
    <w:rsid w:val="005113DA"/>
    <w:rsid w:val="00513310"/>
    <w:rsid w:val="00513B0B"/>
    <w:rsid w:val="00513B42"/>
    <w:rsid w:val="00520569"/>
    <w:rsid w:val="00520870"/>
    <w:rsid w:val="00520AE1"/>
    <w:rsid w:val="00523319"/>
    <w:rsid w:val="00526B5F"/>
    <w:rsid w:val="00526D1D"/>
    <w:rsid w:val="00531351"/>
    <w:rsid w:val="00532FA2"/>
    <w:rsid w:val="00542849"/>
    <w:rsid w:val="005429C6"/>
    <w:rsid w:val="00544DAF"/>
    <w:rsid w:val="00546B37"/>
    <w:rsid w:val="005528EC"/>
    <w:rsid w:val="00552FC4"/>
    <w:rsid w:val="00553FE0"/>
    <w:rsid w:val="00557920"/>
    <w:rsid w:val="00560862"/>
    <w:rsid w:val="00563AEA"/>
    <w:rsid w:val="00564B15"/>
    <w:rsid w:val="00565560"/>
    <w:rsid w:val="00565EAD"/>
    <w:rsid w:val="00567F97"/>
    <w:rsid w:val="00570035"/>
    <w:rsid w:val="00570462"/>
    <w:rsid w:val="005707E9"/>
    <w:rsid w:val="00572E3F"/>
    <w:rsid w:val="00573835"/>
    <w:rsid w:val="00573931"/>
    <w:rsid w:val="005744D6"/>
    <w:rsid w:val="00574778"/>
    <w:rsid w:val="00575998"/>
    <w:rsid w:val="00575C66"/>
    <w:rsid w:val="0057707C"/>
    <w:rsid w:val="005774A1"/>
    <w:rsid w:val="005851EC"/>
    <w:rsid w:val="00592A02"/>
    <w:rsid w:val="00593B4E"/>
    <w:rsid w:val="005960B6"/>
    <w:rsid w:val="005967B7"/>
    <w:rsid w:val="00597F51"/>
    <w:rsid w:val="005A04B0"/>
    <w:rsid w:val="005A51B0"/>
    <w:rsid w:val="005B1843"/>
    <w:rsid w:val="005B5A82"/>
    <w:rsid w:val="005C2016"/>
    <w:rsid w:val="005C2B35"/>
    <w:rsid w:val="005C417D"/>
    <w:rsid w:val="005C47DD"/>
    <w:rsid w:val="005C6038"/>
    <w:rsid w:val="005C71DF"/>
    <w:rsid w:val="005C7CD0"/>
    <w:rsid w:val="005D21F2"/>
    <w:rsid w:val="005D34DF"/>
    <w:rsid w:val="005D529B"/>
    <w:rsid w:val="005D6688"/>
    <w:rsid w:val="005D678B"/>
    <w:rsid w:val="005D7D25"/>
    <w:rsid w:val="005E18D4"/>
    <w:rsid w:val="005E36DB"/>
    <w:rsid w:val="005E61BF"/>
    <w:rsid w:val="005E6470"/>
    <w:rsid w:val="005E74FC"/>
    <w:rsid w:val="005F1468"/>
    <w:rsid w:val="005F146E"/>
    <w:rsid w:val="005F15F0"/>
    <w:rsid w:val="005F3241"/>
    <w:rsid w:val="005F4DA4"/>
    <w:rsid w:val="005F6AE0"/>
    <w:rsid w:val="005F7B24"/>
    <w:rsid w:val="00601F12"/>
    <w:rsid w:val="00602273"/>
    <w:rsid w:val="00613581"/>
    <w:rsid w:val="006135EA"/>
    <w:rsid w:val="006178D1"/>
    <w:rsid w:val="006208FF"/>
    <w:rsid w:val="00621F4B"/>
    <w:rsid w:val="00624437"/>
    <w:rsid w:val="0062457B"/>
    <w:rsid w:val="00624C4B"/>
    <w:rsid w:val="00625920"/>
    <w:rsid w:val="006265BF"/>
    <w:rsid w:val="00626F48"/>
    <w:rsid w:val="00630BFC"/>
    <w:rsid w:val="00631788"/>
    <w:rsid w:val="0063541B"/>
    <w:rsid w:val="00635C44"/>
    <w:rsid w:val="00635E18"/>
    <w:rsid w:val="006362FA"/>
    <w:rsid w:val="00640CEF"/>
    <w:rsid w:val="0064106A"/>
    <w:rsid w:val="0064167C"/>
    <w:rsid w:val="0064268E"/>
    <w:rsid w:val="0064317E"/>
    <w:rsid w:val="00643FAD"/>
    <w:rsid w:val="00645C49"/>
    <w:rsid w:val="00645D94"/>
    <w:rsid w:val="0064778E"/>
    <w:rsid w:val="006478C4"/>
    <w:rsid w:val="00652B62"/>
    <w:rsid w:val="00653FD3"/>
    <w:rsid w:val="006550BB"/>
    <w:rsid w:val="00660C93"/>
    <w:rsid w:val="00665196"/>
    <w:rsid w:val="0067076B"/>
    <w:rsid w:val="0067309F"/>
    <w:rsid w:val="00673DA4"/>
    <w:rsid w:val="00677904"/>
    <w:rsid w:val="00690B44"/>
    <w:rsid w:val="00690EFA"/>
    <w:rsid w:val="006923FE"/>
    <w:rsid w:val="00695771"/>
    <w:rsid w:val="00697860"/>
    <w:rsid w:val="006A05B9"/>
    <w:rsid w:val="006A3386"/>
    <w:rsid w:val="006A3F3E"/>
    <w:rsid w:val="006A7E0E"/>
    <w:rsid w:val="006B17CC"/>
    <w:rsid w:val="006B2C35"/>
    <w:rsid w:val="006B375D"/>
    <w:rsid w:val="006B395F"/>
    <w:rsid w:val="006B45DD"/>
    <w:rsid w:val="006C265D"/>
    <w:rsid w:val="006C2E5D"/>
    <w:rsid w:val="006C40C4"/>
    <w:rsid w:val="006C51DB"/>
    <w:rsid w:val="006D1C0D"/>
    <w:rsid w:val="006D391B"/>
    <w:rsid w:val="006D5795"/>
    <w:rsid w:val="006D69E9"/>
    <w:rsid w:val="006E0CE2"/>
    <w:rsid w:val="006E1EA7"/>
    <w:rsid w:val="006E398D"/>
    <w:rsid w:val="006F1692"/>
    <w:rsid w:val="006F2016"/>
    <w:rsid w:val="006F2067"/>
    <w:rsid w:val="006F2617"/>
    <w:rsid w:val="006F3FA9"/>
    <w:rsid w:val="006F7678"/>
    <w:rsid w:val="007023F5"/>
    <w:rsid w:val="00702525"/>
    <w:rsid w:val="00704CA2"/>
    <w:rsid w:val="00705122"/>
    <w:rsid w:val="0070628E"/>
    <w:rsid w:val="007105C4"/>
    <w:rsid w:val="00710C3A"/>
    <w:rsid w:val="00714B3E"/>
    <w:rsid w:val="007221C2"/>
    <w:rsid w:val="00723C7C"/>
    <w:rsid w:val="00724B06"/>
    <w:rsid w:val="0072633A"/>
    <w:rsid w:val="00726742"/>
    <w:rsid w:val="00730DF5"/>
    <w:rsid w:val="007323CF"/>
    <w:rsid w:val="007335C1"/>
    <w:rsid w:val="007360A0"/>
    <w:rsid w:val="00737955"/>
    <w:rsid w:val="007421B6"/>
    <w:rsid w:val="007435E1"/>
    <w:rsid w:val="0075478F"/>
    <w:rsid w:val="0075717E"/>
    <w:rsid w:val="00757CD8"/>
    <w:rsid w:val="00761B8C"/>
    <w:rsid w:val="0076322A"/>
    <w:rsid w:val="0076361A"/>
    <w:rsid w:val="00763EAF"/>
    <w:rsid w:val="00764E97"/>
    <w:rsid w:val="00767235"/>
    <w:rsid w:val="007673D3"/>
    <w:rsid w:val="0076762F"/>
    <w:rsid w:val="00771A5F"/>
    <w:rsid w:val="0077369F"/>
    <w:rsid w:val="007740C1"/>
    <w:rsid w:val="0077646B"/>
    <w:rsid w:val="007816CC"/>
    <w:rsid w:val="00782592"/>
    <w:rsid w:val="00782695"/>
    <w:rsid w:val="00783B2A"/>
    <w:rsid w:val="00783FE1"/>
    <w:rsid w:val="007863B8"/>
    <w:rsid w:val="0079133E"/>
    <w:rsid w:val="00792568"/>
    <w:rsid w:val="0079599B"/>
    <w:rsid w:val="007A00DB"/>
    <w:rsid w:val="007A0FA5"/>
    <w:rsid w:val="007A5B1A"/>
    <w:rsid w:val="007A6B8E"/>
    <w:rsid w:val="007B5929"/>
    <w:rsid w:val="007C0A92"/>
    <w:rsid w:val="007C49D9"/>
    <w:rsid w:val="007C4A09"/>
    <w:rsid w:val="007C761C"/>
    <w:rsid w:val="007D2BC2"/>
    <w:rsid w:val="007D3879"/>
    <w:rsid w:val="007D3FCF"/>
    <w:rsid w:val="007D78F8"/>
    <w:rsid w:val="007E0747"/>
    <w:rsid w:val="007E084B"/>
    <w:rsid w:val="007E2E8B"/>
    <w:rsid w:val="007E374D"/>
    <w:rsid w:val="007E3A4C"/>
    <w:rsid w:val="007E4044"/>
    <w:rsid w:val="007E6EBE"/>
    <w:rsid w:val="007F1887"/>
    <w:rsid w:val="007F3527"/>
    <w:rsid w:val="007F5553"/>
    <w:rsid w:val="007F617E"/>
    <w:rsid w:val="007F6784"/>
    <w:rsid w:val="00800993"/>
    <w:rsid w:val="00803AFB"/>
    <w:rsid w:val="00812E39"/>
    <w:rsid w:val="008144D8"/>
    <w:rsid w:val="008159BE"/>
    <w:rsid w:val="00822086"/>
    <w:rsid w:val="0082500E"/>
    <w:rsid w:val="00827172"/>
    <w:rsid w:val="008274A6"/>
    <w:rsid w:val="00832C9C"/>
    <w:rsid w:val="008350A3"/>
    <w:rsid w:val="00835283"/>
    <w:rsid w:val="00837766"/>
    <w:rsid w:val="00842840"/>
    <w:rsid w:val="008458E2"/>
    <w:rsid w:val="00845909"/>
    <w:rsid w:val="00845AAD"/>
    <w:rsid w:val="00847622"/>
    <w:rsid w:val="00847964"/>
    <w:rsid w:val="00850CC6"/>
    <w:rsid w:val="00856EB9"/>
    <w:rsid w:val="00860EC5"/>
    <w:rsid w:val="008627B9"/>
    <w:rsid w:val="00862DB8"/>
    <w:rsid w:val="00864215"/>
    <w:rsid w:val="00865537"/>
    <w:rsid w:val="00865F02"/>
    <w:rsid w:val="008701F8"/>
    <w:rsid w:val="00870951"/>
    <w:rsid w:val="0087191B"/>
    <w:rsid w:val="00872742"/>
    <w:rsid w:val="008735E6"/>
    <w:rsid w:val="008808C7"/>
    <w:rsid w:val="00880956"/>
    <w:rsid w:val="00881425"/>
    <w:rsid w:val="00885A98"/>
    <w:rsid w:val="00885DAD"/>
    <w:rsid w:val="008864BF"/>
    <w:rsid w:val="00890488"/>
    <w:rsid w:val="00890E81"/>
    <w:rsid w:val="00892664"/>
    <w:rsid w:val="00893A6D"/>
    <w:rsid w:val="008959C7"/>
    <w:rsid w:val="00896682"/>
    <w:rsid w:val="00896BA2"/>
    <w:rsid w:val="008A353B"/>
    <w:rsid w:val="008A36DE"/>
    <w:rsid w:val="008A58ED"/>
    <w:rsid w:val="008A5CC1"/>
    <w:rsid w:val="008B1383"/>
    <w:rsid w:val="008B29C5"/>
    <w:rsid w:val="008B2C5F"/>
    <w:rsid w:val="008B77F5"/>
    <w:rsid w:val="008C07A0"/>
    <w:rsid w:val="008C0D2C"/>
    <w:rsid w:val="008C30A0"/>
    <w:rsid w:val="008C607C"/>
    <w:rsid w:val="008C6239"/>
    <w:rsid w:val="008D2CF2"/>
    <w:rsid w:val="008D3F07"/>
    <w:rsid w:val="008D4BA3"/>
    <w:rsid w:val="008D77FA"/>
    <w:rsid w:val="008E1400"/>
    <w:rsid w:val="008E16A6"/>
    <w:rsid w:val="008E3BCD"/>
    <w:rsid w:val="008E7011"/>
    <w:rsid w:val="008E71AF"/>
    <w:rsid w:val="008E7D25"/>
    <w:rsid w:val="008F41D3"/>
    <w:rsid w:val="009009ED"/>
    <w:rsid w:val="00903733"/>
    <w:rsid w:val="00904558"/>
    <w:rsid w:val="009051F7"/>
    <w:rsid w:val="00906373"/>
    <w:rsid w:val="0091797B"/>
    <w:rsid w:val="00920FBA"/>
    <w:rsid w:val="00921453"/>
    <w:rsid w:val="00921AA6"/>
    <w:rsid w:val="00923329"/>
    <w:rsid w:val="00923A61"/>
    <w:rsid w:val="009246EE"/>
    <w:rsid w:val="00925208"/>
    <w:rsid w:val="00925803"/>
    <w:rsid w:val="0092651E"/>
    <w:rsid w:val="0092672C"/>
    <w:rsid w:val="009310B6"/>
    <w:rsid w:val="00931C2A"/>
    <w:rsid w:val="00932339"/>
    <w:rsid w:val="009327EF"/>
    <w:rsid w:val="00933F68"/>
    <w:rsid w:val="009359F9"/>
    <w:rsid w:val="009371C6"/>
    <w:rsid w:val="00942BCC"/>
    <w:rsid w:val="00950B6F"/>
    <w:rsid w:val="0095321A"/>
    <w:rsid w:val="00953418"/>
    <w:rsid w:val="00953766"/>
    <w:rsid w:val="009565F2"/>
    <w:rsid w:val="0096047F"/>
    <w:rsid w:val="00961A7A"/>
    <w:rsid w:val="009625AA"/>
    <w:rsid w:val="00963E97"/>
    <w:rsid w:val="0096555C"/>
    <w:rsid w:val="00966803"/>
    <w:rsid w:val="009677A3"/>
    <w:rsid w:val="00971BC1"/>
    <w:rsid w:val="009737F8"/>
    <w:rsid w:val="00973E20"/>
    <w:rsid w:val="00980363"/>
    <w:rsid w:val="00980F06"/>
    <w:rsid w:val="00982167"/>
    <w:rsid w:val="00982294"/>
    <w:rsid w:val="00985B57"/>
    <w:rsid w:val="00987283"/>
    <w:rsid w:val="00991127"/>
    <w:rsid w:val="009911A6"/>
    <w:rsid w:val="00991283"/>
    <w:rsid w:val="00991BB3"/>
    <w:rsid w:val="009939F0"/>
    <w:rsid w:val="00993CE8"/>
    <w:rsid w:val="0099696C"/>
    <w:rsid w:val="009A157B"/>
    <w:rsid w:val="009A667A"/>
    <w:rsid w:val="009B0DBB"/>
    <w:rsid w:val="009B10B6"/>
    <w:rsid w:val="009B1758"/>
    <w:rsid w:val="009B2BC8"/>
    <w:rsid w:val="009C18DF"/>
    <w:rsid w:val="009C471A"/>
    <w:rsid w:val="009D0C34"/>
    <w:rsid w:val="009D1B7F"/>
    <w:rsid w:val="009D3C6B"/>
    <w:rsid w:val="009D424B"/>
    <w:rsid w:val="009E13A8"/>
    <w:rsid w:val="009E1C03"/>
    <w:rsid w:val="009E68FC"/>
    <w:rsid w:val="009F01FE"/>
    <w:rsid w:val="009F0261"/>
    <w:rsid w:val="009F2247"/>
    <w:rsid w:val="009F284F"/>
    <w:rsid w:val="009F59C0"/>
    <w:rsid w:val="009F70F9"/>
    <w:rsid w:val="00A015A0"/>
    <w:rsid w:val="00A023D1"/>
    <w:rsid w:val="00A05749"/>
    <w:rsid w:val="00A131E1"/>
    <w:rsid w:val="00A14BAE"/>
    <w:rsid w:val="00A15979"/>
    <w:rsid w:val="00A16625"/>
    <w:rsid w:val="00A16BD5"/>
    <w:rsid w:val="00A17540"/>
    <w:rsid w:val="00A17ABD"/>
    <w:rsid w:val="00A20E7A"/>
    <w:rsid w:val="00A21F93"/>
    <w:rsid w:val="00A26284"/>
    <w:rsid w:val="00A26B30"/>
    <w:rsid w:val="00A30965"/>
    <w:rsid w:val="00A31B22"/>
    <w:rsid w:val="00A31DB8"/>
    <w:rsid w:val="00A3234D"/>
    <w:rsid w:val="00A33609"/>
    <w:rsid w:val="00A33752"/>
    <w:rsid w:val="00A3382A"/>
    <w:rsid w:val="00A33CA5"/>
    <w:rsid w:val="00A34F4C"/>
    <w:rsid w:val="00A377FD"/>
    <w:rsid w:val="00A378A4"/>
    <w:rsid w:val="00A45B0B"/>
    <w:rsid w:val="00A47836"/>
    <w:rsid w:val="00A50608"/>
    <w:rsid w:val="00A50D7B"/>
    <w:rsid w:val="00A51781"/>
    <w:rsid w:val="00A51B4B"/>
    <w:rsid w:val="00A5315D"/>
    <w:rsid w:val="00A5503F"/>
    <w:rsid w:val="00A5659A"/>
    <w:rsid w:val="00A56847"/>
    <w:rsid w:val="00A64219"/>
    <w:rsid w:val="00A64E67"/>
    <w:rsid w:val="00A67BAF"/>
    <w:rsid w:val="00A764F7"/>
    <w:rsid w:val="00A76718"/>
    <w:rsid w:val="00A81683"/>
    <w:rsid w:val="00A819CA"/>
    <w:rsid w:val="00A83BDF"/>
    <w:rsid w:val="00A868AF"/>
    <w:rsid w:val="00A86AAB"/>
    <w:rsid w:val="00A922ED"/>
    <w:rsid w:val="00A92868"/>
    <w:rsid w:val="00A9320B"/>
    <w:rsid w:val="00A9437C"/>
    <w:rsid w:val="00A9559E"/>
    <w:rsid w:val="00A960CE"/>
    <w:rsid w:val="00A979A1"/>
    <w:rsid w:val="00AA1E57"/>
    <w:rsid w:val="00AA22A8"/>
    <w:rsid w:val="00AA5F64"/>
    <w:rsid w:val="00AB4E61"/>
    <w:rsid w:val="00AB562B"/>
    <w:rsid w:val="00AC0CCE"/>
    <w:rsid w:val="00AC46AA"/>
    <w:rsid w:val="00AC4B78"/>
    <w:rsid w:val="00AC5F04"/>
    <w:rsid w:val="00AC628D"/>
    <w:rsid w:val="00AC7F3F"/>
    <w:rsid w:val="00AD171B"/>
    <w:rsid w:val="00AD2211"/>
    <w:rsid w:val="00AD2221"/>
    <w:rsid w:val="00AD3323"/>
    <w:rsid w:val="00AD3BF5"/>
    <w:rsid w:val="00AD41A2"/>
    <w:rsid w:val="00AD5828"/>
    <w:rsid w:val="00AD5F81"/>
    <w:rsid w:val="00AD636A"/>
    <w:rsid w:val="00AD700D"/>
    <w:rsid w:val="00AE2663"/>
    <w:rsid w:val="00AE33B1"/>
    <w:rsid w:val="00AE4012"/>
    <w:rsid w:val="00AE5D1F"/>
    <w:rsid w:val="00AE6D24"/>
    <w:rsid w:val="00AF0968"/>
    <w:rsid w:val="00AF19AA"/>
    <w:rsid w:val="00AF1B97"/>
    <w:rsid w:val="00AF2B6C"/>
    <w:rsid w:val="00AF2CA3"/>
    <w:rsid w:val="00AF4E6B"/>
    <w:rsid w:val="00AF50F4"/>
    <w:rsid w:val="00B02657"/>
    <w:rsid w:val="00B02A62"/>
    <w:rsid w:val="00B033B6"/>
    <w:rsid w:val="00B0459B"/>
    <w:rsid w:val="00B14F24"/>
    <w:rsid w:val="00B150F7"/>
    <w:rsid w:val="00B153FC"/>
    <w:rsid w:val="00B229B9"/>
    <w:rsid w:val="00B24004"/>
    <w:rsid w:val="00B2523F"/>
    <w:rsid w:val="00B25CEA"/>
    <w:rsid w:val="00B26139"/>
    <w:rsid w:val="00B316C3"/>
    <w:rsid w:val="00B31AF1"/>
    <w:rsid w:val="00B3498B"/>
    <w:rsid w:val="00B355F0"/>
    <w:rsid w:val="00B35872"/>
    <w:rsid w:val="00B431A2"/>
    <w:rsid w:val="00B43DCB"/>
    <w:rsid w:val="00B44AA5"/>
    <w:rsid w:val="00B55641"/>
    <w:rsid w:val="00B629E3"/>
    <w:rsid w:val="00B62CE8"/>
    <w:rsid w:val="00B63161"/>
    <w:rsid w:val="00B64386"/>
    <w:rsid w:val="00B7140D"/>
    <w:rsid w:val="00B717D1"/>
    <w:rsid w:val="00B743A2"/>
    <w:rsid w:val="00B75886"/>
    <w:rsid w:val="00B75C5D"/>
    <w:rsid w:val="00B76DD4"/>
    <w:rsid w:val="00B77676"/>
    <w:rsid w:val="00B81895"/>
    <w:rsid w:val="00B81E89"/>
    <w:rsid w:val="00B84052"/>
    <w:rsid w:val="00B84630"/>
    <w:rsid w:val="00B85109"/>
    <w:rsid w:val="00B86174"/>
    <w:rsid w:val="00B86A90"/>
    <w:rsid w:val="00B90621"/>
    <w:rsid w:val="00B91E82"/>
    <w:rsid w:val="00B944E4"/>
    <w:rsid w:val="00B94B76"/>
    <w:rsid w:val="00B95B60"/>
    <w:rsid w:val="00B96BE5"/>
    <w:rsid w:val="00B9711B"/>
    <w:rsid w:val="00BA0297"/>
    <w:rsid w:val="00BA04C2"/>
    <w:rsid w:val="00BA0D8A"/>
    <w:rsid w:val="00BA1B3A"/>
    <w:rsid w:val="00BA20A3"/>
    <w:rsid w:val="00BA348C"/>
    <w:rsid w:val="00BA3A7B"/>
    <w:rsid w:val="00BA61D3"/>
    <w:rsid w:val="00BA7D6A"/>
    <w:rsid w:val="00BB25EC"/>
    <w:rsid w:val="00BB2FF4"/>
    <w:rsid w:val="00BB3B52"/>
    <w:rsid w:val="00BB3F66"/>
    <w:rsid w:val="00BB5024"/>
    <w:rsid w:val="00BB727F"/>
    <w:rsid w:val="00BC6AA4"/>
    <w:rsid w:val="00BC7924"/>
    <w:rsid w:val="00BD0606"/>
    <w:rsid w:val="00BD2593"/>
    <w:rsid w:val="00BD7298"/>
    <w:rsid w:val="00BE0B3F"/>
    <w:rsid w:val="00BE292F"/>
    <w:rsid w:val="00BE4279"/>
    <w:rsid w:val="00BE66E9"/>
    <w:rsid w:val="00BF3191"/>
    <w:rsid w:val="00BF406E"/>
    <w:rsid w:val="00BF6FDF"/>
    <w:rsid w:val="00BF7591"/>
    <w:rsid w:val="00BF79EA"/>
    <w:rsid w:val="00BF7AA3"/>
    <w:rsid w:val="00C00316"/>
    <w:rsid w:val="00C04219"/>
    <w:rsid w:val="00C06AD4"/>
    <w:rsid w:val="00C06D14"/>
    <w:rsid w:val="00C10B9C"/>
    <w:rsid w:val="00C1169A"/>
    <w:rsid w:val="00C138AF"/>
    <w:rsid w:val="00C14A40"/>
    <w:rsid w:val="00C15E65"/>
    <w:rsid w:val="00C1663D"/>
    <w:rsid w:val="00C2382D"/>
    <w:rsid w:val="00C25F0F"/>
    <w:rsid w:val="00C26FEC"/>
    <w:rsid w:val="00C303FD"/>
    <w:rsid w:val="00C31F42"/>
    <w:rsid w:val="00C322C0"/>
    <w:rsid w:val="00C35073"/>
    <w:rsid w:val="00C3664A"/>
    <w:rsid w:val="00C37501"/>
    <w:rsid w:val="00C412E9"/>
    <w:rsid w:val="00C43518"/>
    <w:rsid w:val="00C450EF"/>
    <w:rsid w:val="00C471BB"/>
    <w:rsid w:val="00C5558E"/>
    <w:rsid w:val="00C55DF6"/>
    <w:rsid w:val="00C57E52"/>
    <w:rsid w:val="00C604A7"/>
    <w:rsid w:val="00C628D8"/>
    <w:rsid w:val="00C67193"/>
    <w:rsid w:val="00C678E7"/>
    <w:rsid w:val="00C67C51"/>
    <w:rsid w:val="00C73F8F"/>
    <w:rsid w:val="00C7754B"/>
    <w:rsid w:val="00C80925"/>
    <w:rsid w:val="00C83ECB"/>
    <w:rsid w:val="00C83EF5"/>
    <w:rsid w:val="00C86C39"/>
    <w:rsid w:val="00C87B20"/>
    <w:rsid w:val="00C9556E"/>
    <w:rsid w:val="00C96B2A"/>
    <w:rsid w:val="00CA0FD8"/>
    <w:rsid w:val="00CA2CD2"/>
    <w:rsid w:val="00CA3200"/>
    <w:rsid w:val="00CA35D7"/>
    <w:rsid w:val="00CA5268"/>
    <w:rsid w:val="00CA6710"/>
    <w:rsid w:val="00CB48E0"/>
    <w:rsid w:val="00CB559B"/>
    <w:rsid w:val="00CB66BE"/>
    <w:rsid w:val="00CB679A"/>
    <w:rsid w:val="00CB791F"/>
    <w:rsid w:val="00CC1A50"/>
    <w:rsid w:val="00CC216F"/>
    <w:rsid w:val="00CC3A97"/>
    <w:rsid w:val="00CC4271"/>
    <w:rsid w:val="00CC4BFE"/>
    <w:rsid w:val="00CC52BE"/>
    <w:rsid w:val="00CD037B"/>
    <w:rsid w:val="00CD08DC"/>
    <w:rsid w:val="00CD0C8C"/>
    <w:rsid w:val="00CD2516"/>
    <w:rsid w:val="00CD3C11"/>
    <w:rsid w:val="00CE0618"/>
    <w:rsid w:val="00CE0810"/>
    <w:rsid w:val="00CE168C"/>
    <w:rsid w:val="00CE4506"/>
    <w:rsid w:val="00CE4D0B"/>
    <w:rsid w:val="00CE4EBA"/>
    <w:rsid w:val="00CE7347"/>
    <w:rsid w:val="00CE74DC"/>
    <w:rsid w:val="00CE7F7E"/>
    <w:rsid w:val="00CF073D"/>
    <w:rsid w:val="00CF0AD9"/>
    <w:rsid w:val="00CF167F"/>
    <w:rsid w:val="00CF2B27"/>
    <w:rsid w:val="00CF49EA"/>
    <w:rsid w:val="00CF4B2C"/>
    <w:rsid w:val="00CF7CE5"/>
    <w:rsid w:val="00D05FA5"/>
    <w:rsid w:val="00D062E6"/>
    <w:rsid w:val="00D07DF6"/>
    <w:rsid w:val="00D10585"/>
    <w:rsid w:val="00D1310B"/>
    <w:rsid w:val="00D15E3F"/>
    <w:rsid w:val="00D17A2C"/>
    <w:rsid w:val="00D22089"/>
    <w:rsid w:val="00D258AA"/>
    <w:rsid w:val="00D26F8D"/>
    <w:rsid w:val="00D279BF"/>
    <w:rsid w:val="00D3099A"/>
    <w:rsid w:val="00D31299"/>
    <w:rsid w:val="00D31816"/>
    <w:rsid w:val="00D338CF"/>
    <w:rsid w:val="00D361A1"/>
    <w:rsid w:val="00D40661"/>
    <w:rsid w:val="00D51274"/>
    <w:rsid w:val="00D54750"/>
    <w:rsid w:val="00D5601D"/>
    <w:rsid w:val="00D57794"/>
    <w:rsid w:val="00D6090E"/>
    <w:rsid w:val="00D64377"/>
    <w:rsid w:val="00D64C84"/>
    <w:rsid w:val="00D658ED"/>
    <w:rsid w:val="00D669FF"/>
    <w:rsid w:val="00D66A5E"/>
    <w:rsid w:val="00D673D3"/>
    <w:rsid w:val="00D7009D"/>
    <w:rsid w:val="00D7289E"/>
    <w:rsid w:val="00D744CF"/>
    <w:rsid w:val="00D757AA"/>
    <w:rsid w:val="00D7745C"/>
    <w:rsid w:val="00D77BFC"/>
    <w:rsid w:val="00D80A38"/>
    <w:rsid w:val="00D81265"/>
    <w:rsid w:val="00D85C8D"/>
    <w:rsid w:val="00D85E50"/>
    <w:rsid w:val="00D90D91"/>
    <w:rsid w:val="00D91CCF"/>
    <w:rsid w:val="00D9439F"/>
    <w:rsid w:val="00D9726E"/>
    <w:rsid w:val="00DA001D"/>
    <w:rsid w:val="00DA0A5E"/>
    <w:rsid w:val="00DA23F6"/>
    <w:rsid w:val="00DA33A7"/>
    <w:rsid w:val="00DA4305"/>
    <w:rsid w:val="00DA47F6"/>
    <w:rsid w:val="00DA5205"/>
    <w:rsid w:val="00DA6013"/>
    <w:rsid w:val="00DB2C4D"/>
    <w:rsid w:val="00DB304E"/>
    <w:rsid w:val="00DB442A"/>
    <w:rsid w:val="00DB7034"/>
    <w:rsid w:val="00DC1CC7"/>
    <w:rsid w:val="00DC2644"/>
    <w:rsid w:val="00DC453F"/>
    <w:rsid w:val="00DC539E"/>
    <w:rsid w:val="00DC6384"/>
    <w:rsid w:val="00DC6C26"/>
    <w:rsid w:val="00DD2218"/>
    <w:rsid w:val="00DD70F1"/>
    <w:rsid w:val="00DD7F0E"/>
    <w:rsid w:val="00DE0F5E"/>
    <w:rsid w:val="00DE2E73"/>
    <w:rsid w:val="00DE3639"/>
    <w:rsid w:val="00DE4DA8"/>
    <w:rsid w:val="00DE645B"/>
    <w:rsid w:val="00DE65BA"/>
    <w:rsid w:val="00DE7E15"/>
    <w:rsid w:val="00DF0299"/>
    <w:rsid w:val="00DF1435"/>
    <w:rsid w:val="00DF1514"/>
    <w:rsid w:val="00DF2DD4"/>
    <w:rsid w:val="00DF2E65"/>
    <w:rsid w:val="00DF4B6D"/>
    <w:rsid w:val="00DF5732"/>
    <w:rsid w:val="00DF6D0A"/>
    <w:rsid w:val="00E036A1"/>
    <w:rsid w:val="00E03F1D"/>
    <w:rsid w:val="00E07A2E"/>
    <w:rsid w:val="00E11933"/>
    <w:rsid w:val="00E128D6"/>
    <w:rsid w:val="00E12A9A"/>
    <w:rsid w:val="00E12EB8"/>
    <w:rsid w:val="00E1435C"/>
    <w:rsid w:val="00E1489C"/>
    <w:rsid w:val="00E15102"/>
    <w:rsid w:val="00E1584C"/>
    <w:rsid w:val="00E15E28"/>
    <w:rsid w:val="00E16C42"/>
    <w:rsid w:val="00E20610"/>
    <w:rsid w:val="00E2075C"/>
    <w:rsid w:val="00E21C59"/>
    <w:rsid w:val="00E222B2"/>
    <w:rsid w:val="00E23C17"/>
    <w:rsid w:val="00E26F14"/>
    <w:rsid w:val="00E304B0"/>
    <w:rsid w:val="00E31247"/>
    <w:rsid w:val="00E3401A"/>
    <w:rsid w:val="00E344DF"/>
    <w:rsid w:val="00E355E5"/>
    <w:rsid w:val="00E36A3C"/>
    <w:rsid w:val="00E409A2"/>
    <w:rsid w:val="00E4287D"/>
    <w:rsid w:val="00E43EE6"/>
    <w:rsid w:val="00E50ECD"/>
    <w:rsid w:val="00E520F3"/>
    <w:rsid w:val="00E529BD"/>
    <w:rsid w:val="00E60BBB"/>
    <w:rsid w:val="00E612B0"/>
    <w:rsid w:val="00E619CC"/>
    <w:rsid w:val="00E6212D"/>
    <w:rsid w:val="00E66ADA"/>
    <w:rsid w:val="00E66D17"/>
    <w:rsid w:val="00E71E99"/>
    <w:rsid w:val="00E742A7"/>
    <w:rsid w:val="00E74FEC"/>
    <w:rsid w:val="00E752E2"/>
    <w:rsid w:val="00E76C7F"/>
    <w:rsid w:val="00E8013D"/>
    <w:rsid w:val="00E83568"/>
    <w:rsid w:val="00E8488C"/>
    <w:rsid w:val="00E879C2"/>
    <w:rsid w:val="00E90397"/>
    <w:rsid w:val="00E91356"/>
    <w:rsid w:val="00E925CC"/>
    <w:rsid w:val="00E92927"/>
    <w:rsid w:val="00E92AB6"/>
    <w:rsid w:val="00E93A96"/>
    <w:rsid w:val="00E949AE"/>
    <w:rsid w:val="00E94D62"/>
    <w:rsid w:val="00E95F50"/>
    <w:rsid w:val="00E96632"/>
    <w:rsid w:val="00EA18CF"/>
    <w:rsid w:val="00EA1EFB"/>
    <w:rsid w:val="00EA44DA"/>
    <w:rsid w:val="00EA5926"/>
    <w:rsid w:val="00EA5E42"/>
    <w:rsid w:val="00EA5EF8"/>
    <w:rsid w:val="00EB0FD4"/>
    <w:rsid w:val="00EB36FB"/>
    <w:rsid w:val="00EB68C2"/>
    <w:rsid w:val="00EC31BA"/>
    <w:rsid w:val="00EC4650"/>
    <w:rsid w:val="00EC6DEB"/>
    <w:rsid w:val="00ED4ACF"/>
    <w:rsid w:val="00ED4AE9"/>
    <w:rsid w:val="00ED6592"/>
    <w:rsid w:val="00EE1513"/>
    <w:rsid w:val="00EE378F"/>
    <w:rsid w:val="00EE3D29"/>
    <w:rsid w:val="00EE3F66"/>
    <w:rsid w:val="00EE5877"/>
    <w:rsid w:val="00EE5AF9"/>
    <w:rsid w:val="00EE6970"/>
    <w:rsid w:val="00EF5DD1"/>
    <w:rsid w:val="00EF68FC"/>
    <w:rsid w:val="00F03D4B"/>
    <w:rsid w:val="00F04F7F"/>
    <w:rsid w:val="00F05E82"/>
    <w:rsid w:val="00F10001"/>
    <w:rsid w:val="00F10CC4"/>
    <w:rsid w:val="00F11CEC"/>
    <w:rsid w:val="00F1211B"/>
    <w:rsid w:val="00F12688"/>
    <w:rsid w:val="00F12D9D"/>
    <w:rsid w:val="00F13917"/>
    <w:rsid w:val="00F14E66"/>
    <w:rsid w:val="00F151B9"/>
    <w:rsid w:val="00F23745"/>
    <w:rsid w:val="00F269A2"/>
    <w:rsid w:val="00F27558"/>
    <w:rsid w:val="00F30A3A"/>
    <w:rsid w:val="00F31B24"/>
    <w:rsid w:val="00F323AC"/>
    <w:rsid w:val="00F3445C"/>
    <w:rsid w:val="00F35469"/>
    <w:rsid w:val="00F36ACC"/>
    <w:rsid w:val="00F37986"/>
    <w:rsid w:val="00F40CFC"/>
    <w:rsid w:val="00F512D6"/>
    <w:rsid w:val="00F5189E"/>
    <w:rsid w:val="00F52E58"/>
    <w:rsid w:val="00F52EA9"/>
    <w:rsid w:val="00F533DE"/>
    <w:rsid w:val="00F561FC"/>
    <w:rsid w:val="00F6030F"/>
    <w:rsid w:val="00F60B8A"/>
    <w:rsid w:val="00F61D4C"/>
    <w:rsid w:val="00F61E0E"/>
    <w:rsid w:val="00F62F75"/>
    <w:rsid w:val="00F63A97"/>
    <w:rsid w:val="00F6460E"/>
    <w:rsid w:val="00F657EE"/>
    <w:rsid w:val="00F65EA2"/>
    <w:rsid w:val="00F665FC"/>
    <w:rsid w:val="00F700EC"/>
    <w:rsid w:val="00F73996"/>
    <w:rsid w:val="00F74E15"/>
    <w:rsid w:val="00F77277"/>
    <w:rsid w:val="00F854DC"/>
    <w:rsid w:val="00F94840"/>
    <w:rsid w:val="00F97E66"/>
    <w:rsid w:val="00FA2B3D"/>
    <w:rsid w:val="00FA3372"/>
    <w:rsid w:val="00FA5478"/>
    <w:rsid w:val="00FA58A3"/>
    <w:rsid w:val="00FB2CE7"/>
    <w:rsid w:val="00FB4E1E"/>
    <w:rsid w:val="00FC1DF9"/>
    <w:rsid w:val="00FC2659"/>
    <w:rsid w:val="00FD0872"/>
    <w:rsid w:val="00FD2001"/>
    <w:rsid w:val="00FD76CD"/>
    <w:rsid w:val="00FE2A5B"/>
    <w:rsid w:val="00FE323E"/>
    <w:rsid w:val="00FE409C"/>
    <w:rsid w:val="00FE5EB6"/>
    <w:rsid w:val="00FE7199"/>
    <w:rsid w:val="00FF03A3"/>
    <w:rsid w:val="00FF0408"/>
    <w:rsid w:val="00FF0AD2"/>
    <w:rsid w:val="00FF0B4A"/>
    <w:rsid w:val="00FF20A2"/>
    <w:rsid w:val="00FF5077"/>
    <w:rsid w:val="00FF6237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A58F"/>
  <w15:docId w15:val="{213CC7C4-3B01-4D40-9F50-5454F80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47"/>
    <w:pPr>
      <w:spacing w:after="200" w:line="276" w:lineRule="auto"/>
      <w:jc w:val="center"/>
    </w:pPr>
    <w:rPr>
      <w:rFonts w:ascii="Arial" w:hAnsi="Arial" w:cs="Arial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9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D221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00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0316"/>
    <w:rPr>
      <w:rFonts w:ascii="Arial" w:hAnsi="Arial" w:cs="Arial"/>
      <w:b/>
      <w:sz w:val="20"/>
      <w:szCs w:val="20"/>
    </w:rPr>
  </w:style>
  <w:style w:type="character" w:styleId="Strong">
    <w:name w:val="Strong"/>
    <w:basedOn w:val="DefaultParagraphFont"/>
    <w:uiPriority w:val="99"/>
    <w:qFormat/>
    <w:locked/>
    <w:rsid w:val="00A3375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4B"/>
    <w:rPr>
      <w:rFonts w:ascii="Tahoma" w:hAnsi="Tahoma" w:cs="Tahoma"/>
      <w:b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744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table" w:styleId="TableGrid">
    <w:name w:val="Table Grid"/>
    <w:basedOn w:val="TableNormal"/>
    <w:locked/>
    <w:rsid w:val="00E9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7F7A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82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b w:val="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2695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7676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432C7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C4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4FC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4FC1"/>
    <w:rPr>
      <w:rFonts w:ascii="Arial" w:hAnsi="Arial" w:cs="Arial"/>
      <w:b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FC1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FC1"/>
    <w:rPr>
      <w:rFonts w:ascii="Arial" w:hAnsi="Arial" w:cs="Arial"/>
      <w:b/>
      <w:bCs/>
      <w:sz w:val="20"/>
      <w:szCs w:val="20"/>
      <w:lang w:eastAsia="en-US"/>
    </w:rPr>
  </w:style>
  <w:style w:type="character" w:customStyle="1" w:styleId="y2iqfc">
    <w:name w:val="y2iqfc"/>
    <w:basedOn w:val="DefaultParagraphFont"/>
    <w:rsid w:val="002C1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6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Glyn Ceiriog Community Council held at the Islwyn Ffowc Elis Room, Memorial Institute on Wednesday 24th January 2013</vt:lpstr>
    </vt:vector>
  </TitlesOfParts>
  <Company>WCBC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Glyn Ceiriog Community Council held at the Islwyn Ffowc Elis Room, Memorial Institute on Wednesday 24th January 2013</dc:title>
  <dc:creator>Jean</dc:creator>
  <cp:lastModifiedBy>jean davies</cp:lastModifiedBy>
  <cp:revision>2</cp:revision>
  <cp:lastPrinted>2019-07-24T08:50:00Z</cp:lastPrinted>
  <dcterms:created xsi:type="dcterms:W3CDTF">2021-05-24T11:45:00Z</dcterms:created>
  <dcterms:modified xsi:type="dcterms:W3CDTF">2021-05-24T11:45:00Z</dcterms:modified>
</cp:coreProperties>
</file>