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4BB7" w14:textId="13E158BD" w:rsidR="002D4BC4" w:rsidRDefault="00C471BB" w:rsidP="009F2247">
      <w:r>
        <w:t>Minutes</w:t>
      </w:r>
      <w:r w:rsidR="0067309F" w:rsidRPr="00D40661">
        <w:t xml:space="preserve"> of </w:t>
      </w:r>
      <w:r w:rsidR="00A5315D">
        <w:t>Llansa</w:t>
      </w:r>
      <w:r w:rsidR="00230114">
        <w:t>nt</w:t>
      </w:r>
      <w:r w:rsidR="00A5315D">
        <w:t xml:space="preserve">ffraid </w:t>
      </w:r>
      <w:r w:rsidR="0067309F" w:rsidRPr="00D40661">
        <w:t xml:space="preserve">Glyn Ceiriog Community Council held at </w:t>
      </w:r>
      <w:r w:rsidR="00A5315D">
        <w:t xml:space="preserve">Memorial </w:t>
      </w:r>
      <w:r w:rsidR="00B02A62">
        <w:t xml:space="preserve">Institute, Glyn Ceiriog </w:t>
      </w:r>
      <w:r w:rsidR="0067309F">
        <w:t xml:space="preserve">on </w:t>
      </w:r>
      <w:r w:rsidR="00C47C52">
        <w:t xml:space="preserve">Thursday </w:t>
      </w:r>
      <w:r w:rsidR="006311CC">
        <w:t>2</w:t>
      </w:r>
      <w:r w:rsidR="008A1CD0">
        <w:t>6</w:t>
      </w:r>
      <w:r w:rsidR="008A1CD0" w:rsidRPr="008A1CD0">
        <w:rPr>
          <w:vertAlign w:val="superscript"/>
        </w:rPr>
        <w:t>th</w:t>
      </w:r>
      <w:r w:rsidR="008A1CD0">
        <w:t xml:space="preserve"> September 2019</w:t>
      </w:r>
    </w:p>
    <w:p w14:paraId="385C3AC8" w14:textId="0A910C86" w:rsidR="00E94D62" w:rsidRPr="00E94D62" w:rsidRDefault="0001458E" w:rsidP="00E94D62">
      <w:pPr>
        <w:jc w:val="left"/>
        <w:rPr>
          <w:b w:val="0"/>
        </w:rPr>
      </w:pPr>
      <w:r>
        <w:t xml:space="preserve">1. </w:t>
      </w:r>
      <w:r w:rsidR="0067309F" w:rsidRPr="00D40661">
        <w:t>PRESENT</w:t>
      </w:r>
      <w:r w:rsidR="0067309F" w:rsidRPr="00E94D62">
        <w:rPr>
          <w:b w:val="0"/>
        </w:rPr>
        <w:t>:</w:t>
      </w:r>
      <w:r w:rsidR="00E94D62" w:rsidRPr="00E94D62">
        <w:rPr>
          <w:b w:val="0"/>
        </w:rPr>
        <w:t xml:space="preserve">  </w:t>
      </w:r>
      <w:r w:rsidR="000D6060">
        <w:rPr>
          <w:b w:val="0"/>
        </w:rPr>
        <w:t>Sarah Davies</w:t>
      </w:r>
      <w:r w:rsidR="00247461">
        <w:rPr>
          <w:b w:val="0"/>
        </w:rPr>
        <w:t xml:space="preserve"> (C</w:t>
      </w:r>
      <w:r w:rsidR="006C51C6">
        <w:rPr>
          <w:b w:val="0"/>
        </w:rPr>
        <w:t xml:space="preserve">hair) </w:t>
      </w:r>
      <w:r w:rsidR="006E0CE2">
        <w:rPr>
          <w:b w:val="0"/>
        </w:rPr>
        <w:t>T</w:t>
      </w:r>
      <w:r w:rsidR="00E94D62" w:rsidRPr="00E94D62">
        <w:rPr>
          <w:b w:val="0"/>
        </w:rPr>
        <w:t>revor Bates;</w:t>
      </w:r>
      <w:r w:rsidR="009D52CD">
        <w:rPr>
          <w:b w:val="0"/>
        </w:rPr>
        <w:t xml:space="preserve"> </w:t>
      </w:r>
      <w:r w:rsidR="006C51C6">
        <w:rPr>
          <w:b w:val="0"/>
        </w:rPr>
        <w:t xml:space="preserve">Phillip Lloyd; </w:t>
      </w:r>
      <w:r w:rsidR="000D6060">
        <w:rPr>
          <w:b w:val="0"/>
        </w:rPr>
        <w:t>Mair Evans;</w:t>
      </w:r>
      <w:r w:rsidR="00DC7862">
        <w:rPr>
          <w:b w:val="0"/>
        </w:rPr>
        <w:t xml:space="preserve"> </w:t>
      </w:r>
      <w:r w:rsidR="00C47C52">
        <w:rPr>
          <w:b w:val="0"/>
        </w:rPr>
        <w:t>Tegid Davies; Rhys Hughes;</w:t>
      </w:r>
      <w:r w:rsidR="008A1CD0">
        <w:rPr>
          <w:b w:val="0"/>
        </w:rPr>
        <w:t xml:space="preserve"> Eric Jones; Barbara Roberts; </w:t>
      </w:r>
      <w:r w:rsidR="006311CC">
        <w:rPr>
          <w:b w:val="0"/>
        </w:rPr>
        <w:t xml:space="preserve"> </w:t>
      </w:r>
      <w:r w:rsidR="004B3190">
        <w:rPr>
          <w:b w:val="0"/>
        </w:rPr>
        <w:t>Jean</w:t>
      </w:r>
      <w:r w:rsidR="00CB4F4D">
        <w:rPr>
          <w:b w:val="0"/>
        </w:rPr>
        <w:t xml:space="preserve"> Davies (</w:t>
      </w:r>
      <w:r w:rsidR="00231833">
        <w:rPr>
          <w:b w:val="0"/>
        </w:rPr>
        <w:t>Clerk</w:t>
      </w:r>
      <w:r w:rsidR="001C515E">
        <w:rPr>
          <w:b w:val="0"/>
        </w:rPr>
        <w:t>)</w:t>
      </w:r>
      <w:r w:rsidR="005D799C">
        <w:rPr>
          <w:b w:val="0"/>
        </w:rPr>
        <w:t>:</w:t>
      </w:r>
    </w:p>
    <w:tbl>
      <w:tblPr>
        <w:tblStyle w:val="TableGrid"/>
        <w:tblW w:w="0" w:type="auto"/>
        <w:tblLook w:val="04A0" w:firstRow="1" w:lastRow="0" w:firstColumn="1" w:lastColumn="0" w:noHBand="0" w:noVBand="1"/>
      </w:tblPr>
      <w:tblGrid>
        <w:gridCol w:w="1114"/>
        <w:gridCol w:w="2476"/>
        <w:gridCol w:w="5227"/>
        <w:gridCol w:w="1639"/>
      </w:tblGrid>
      <w:tr w:rsidR="00E94D62" w14:paraId="32538A08" w14:textId="77777777" w:rsidTr="008A1CD0">
        <w:tc>
          <w:tcPr>
            <w:tcW w:w="1127" w:type="dxa"/>
          </w:tcPr>
          <w:p w14:paraId="4547DCC7" w14:textId="77777777" w:rsidR="00E94D62" w:rsidRDefault="00E94D62" w:rsidP="00E94D62">
            <w:pPr>
              <w:rPr>
                <w:b w:val="0"/>
              </w:rPr>
            </w:pPr>
          </w:p>
          <w:p w14:paraId="70ED9B20" w14:textId="77777777" w:rsidR="00E94D62" w:rsidRDefault="00E94D62" w:rsidP="00E94D62">
            <w:pPr>
              <w:rPr>
                <w:b w:val="0"/>
              </w:rPr>
            </w:pPr>
            <w:r>
              <w:rPr>
                <w:b w:val="0"/>
              </w:rPr>
              <w:t>Agenda</w:t>
            </w:r>
          </w:p>
          <w:p w14:paraId="66651CD9" w14:textId="77777777" w:rsidR="00E94D62" w:rsidRDefault="00E94D62" w:rsidP="00E94D62">
            <w:pPr>
              <w:rPr>
                <w:b w:val="0"/>
              </w:rPr>
            </w:pPr>
            <w:r>
              <w:rPr>
                <w:b w:val="0"/>
              </w:rPr>
              <w:t>No</w:t>
            </w:r>
          </w:p>
        </w:tc>
        <w:tc>
          <w:tcPr>
            <w:tcW w:w="2482" w:type="dxa"/>
          </w:tcPr>
          <w:p w14:paraId="5010A558" w14:textId="77777777" w:rsidR="00E94D62" w:rsidRDefault="00E94D62" w:rsidP="00E94D62">
            <w:pPr>
              <w:rPr>
                <w:b w:val="0"/>
              </w:rPr>
            </w:pPr>
          </w:p>
          <w:p w14:paraId="29A40C1E" w14:textId="77777777" w:rsidR="00E94D62" w:rsidRDefault="00E94D62" w:rsidP="00E94D62">
            <w:pPr>
              <w:rPr>
                <w:b w:val="0"/>
              </w:rPr>
            </w:pPr>
            <w:r>
              <w:rPr>
                <w:b w:val="0"/>
              </w:rPr>
              <w:t>Details</w:t>
            </w:r>
          </w:p>
        </w:tc>
        <w:tc>
          <w:tcPr>
            <w:tcW w:w="5458" w:type="dxa"/>
          </w:tcPr>
          <w:p w14:paraId="1571AB00" w14:textId="77777777" w:rsidR="00E94D62" w:rsidRDefault="00E94D62" w:rsidP="00E94D62">
            <w:pPr>
              <w:rPr>
                <w:b w:val="0"/>
              </w:rPr>
            </w:pPr>
          </w:p>
          <w:p w14:paraId="44B9D925" w14:textId="77777777" w:rsidR="00E94D62" w:rsidRDefault="00E94D62" w:rsidP="00E94D62">
            <w:pPr>
              <w:rPr>
                <w:b w:val="0"/>
              </w:rPr>
            </w:pPr>
            <w:r>
              <w:rPr>
                <w:b w:val="0"/>
              </w:rPr>
              <w:t>Minutes</w:t>
            </w:r>
          </w:p>
        </w:tc>
        <w:tc>
          <w:tcPr>
            <w:tcW w:w="1250" w:type="dxa"/>
          </w:tcPr>
          <w:p w14:paraId="28CC387C" w14:textId="77777777" w:rsidR="00E94D62" w:rsidRDefault="00E94D62" w:rsidP="00E94D62">
            <w:pPr>
              <w:rPr>
                <w:b w:val="0"/>
              </w:rPr>
            </w:pPr>
          </w:p>
          <w:p w14:paraId="3D9FB0EF" w14:textId="77777777" w:rsidR="00E94D62" w:rsidRDefault="00E94D62" w:rsidP="00E94D62">
            <w:pPr>
              <w:rPr>
                <w:b w:val="0"/>
              </w:rPr>
            </w:pPr>
            <w:r>
              <w:rPr>
                <w:b w:val="0"/>
              </w:rPr>
              <w:t>Action</w:t>
            </w:r>
          </w:p>
        </w:tc>
      </w:tr>
      <w:tr w:rsidR="00E94D62" w14:paraId="7E70277C" w14:textId="77777777" w:rsidTr="008A1CD0">
        <w:tc>
          <w:tcPr>
            <w:tcW w:w="1127" w:type="dxa"/>
          </w:tcPr>
          <w:p w14:paraId="49E31A24" w14:textId="77777777" w:rsidR="00E94D62" w:rsidRDefault="00E94D62" w:rsidP="00E94D62">
            <w:pPr>
              <w:rPr>
                <w:b w:val="0"/>
              </w:rPr>
            </w:pPr>
          </w:p>
          <w:p w14:paraId="73632C3D" w14:textId="33B22310" w:rsidR="00E94D62" w:rsidRDefault="00E94D62" w:rsidP="00E94D62">
            <w:pPr>
              <w:rPr>
                <w:b w:val="0"/>
              </w:rPr>
            </w:pPr>
            <w:r>
              <w:rPr>
                <w:b w:val="0"/>
              </w:rPr>
              <w:t>1</w:t>
            </w:r>
            <w:r w:rsidR="005D177A">
              <w:rPr>
                <w:b w:val="0"/>
              </w:rPr>
              <w:t>/2</w:t>
            </w:r>
          </w:p>
          <w:p w14:paraId="5F6186E8" w14:textId="77777777" w:rsidR="00AF4DAE" w:rsidRDefault="00AF4DAE" w:rsidP="00E94D62">
            <w:pPr>
              <w:rPr>
                <w:b w:val="0"/>
              </w:rPr>
            </w:pPr>
          </w:p>
          <w:p w14:paraId="6EAA80E2" w14:textId="77777777" w:rsidR="00AF4DAE" w:rsidRDefault="00AF4DAE" w:rsidP="00E94D62">
            <w:pPr>
              <w:rPr>
                <w:b w:val="0"/>
              </w:rPr>
            </w:pPr>
          </w:p>
          <w:p w14:paraId="286EAAA0" w14:textId="1E1F47E7" w:rsidR="00AF4DAE" w:rsidRDefault="00AF4DAE" w:rsidP="00E94D62">
            <w:pPr>
              <w:rPr>
                <w:b w:val="0"/>
              </w:rPr>
            </w:pPr>
          </w:p>
        </w:tc>
        <w:tc>
          <w:tcPr>
            <w:tcW w:w="2482" w:type="dxa"/>
          </w:tcPr>
          <w:p w14:paraId="389483E8" w14:textId="77777777" w:rsidR="00E94D62" w:rsidRDefault="00E94D62" w:rsidP="009051F7">
            <w:pPr>
              <w:jc w:val="both"/>
              <w:rPr>
                <w:b w:val="0"/>
              </w:rPr>
            </w:pPr>
          </w:p>
          <w:p w14:paraId="7ECC2FAD" w14:textId="77777777" w:rsidR="00E94D62" w:rsidRDefault="00E94D62" w:rsidP="009051F7">
            <w:pPr>
              <w:jc w:val="both"/>
            </w:pPr>
            <w:r w:rsidRPr="00892664">
              <w:t>Welcome and apologies</w:t>
            </w:r>
          </w:p>
          <w:p w14:paraId="6357C5EF" w14:textId="219BF72C" w:rsidR="00AF4DAE" w:rsidRDefault="00AF4DAE" w:rsidP="009051F7">
            <w:pPr>
              <w:jc w:val="both"/>
            </w:pPr>
          </w:p>
          <w:p w14:paraId="34953592" w14:textId="59245EDA" w:rsidR="00AF4DAE" w:rsidRPr="00892664" w:rsidRDefault="00AF4DAE" w:rsidP="009051F7">
            <w:pPr>
              <w:jc w:val="both"/>
            </w:pPr>
          </w:p>
        </w:tc>
        <w:tc>
          <w:tcPr>
            <w:tcW w:w="5458" w:type="dxa"/>
          </w:tcPr>
          <w:p w14:paraId="7B6B8823" w14:textId="77777777" w:rsidR="000D6060" w:rsidRDefault="000D6060" w:rsidP="006C51C6">
            <w:pPr>
              <w:jc w:val="both"/>
              <w:rPr>
                <w:b w:val="0"/>
              </w:rPr>
            </w:pPr>
            <w:bookmarkStart w:id="0" w:name="_Hlk2836247"/>
          </w:p>
          <w:p w14:paraId="5A0A0FED" w14:textId="0C8D2CFE" w:rsidR="006C51C6" w:rsidRDefault="008A1EB2" w:rsidP="006C51C6">
            <w:pPr>
              <w:jc w:val="both"/>
              <w:rPr>
                <w:b w:val="0"/>
              </w:rPr>
            </w:pPr>
            <w:r>
              <w:rPr>
                <w:b w:val="0"/>
              </w:rPr>
              <w:t xml:space="preserve">Cllr. </w:t>
            </w:r>
            <w:r w:rsidR="000D6060">
              <w:rPr>
                <w:b w:val="0"/>
              </w:rPr>
              <w:t xml:space="preserve">Sarah Davies </w:t>
            </w:r>
            <w:r w:rsidR="00367159">
              <w:rPr>
                <w:b w:val="0"/>
              </w:rPr>
              <w:t>welcomed those present to the Council</w:t>
            </w:r>
            <w:r w:rsidR="009D52CD">
              <w:rPr>
                <w:b w:val="0"/>
              </w:rPr>
              <w:t>.</w:t>
            </w:r>
          </w:p>
          <w:p w14:paraId="61B77183" w14:textId="6CCF1422" w:rsidR="00413D8B" w:rsidRDefault="00F83C79" w:rsidP="009D52CD">
            <w:pPr>
              <w:jc w:val="both"/>
              <w:rPr>
                <w:b w:val="0"/>
              </w:rPr>
            </w:pPr>
            <w:r>
              <w:rPr>
                <w:b w:val="0"/>
              </w:rPr>
              <w:t>Apologies; Cllrs</w:t>
            </w:r>
            <w:r w:rsidR="009D52CD">
              <w:rPr>
                <w:b w:val="0"/>
              </w:rPr>
              <w:t>; Annina Price</w:t>
            </w:r>
            <w:bookmarkEnd w:id="0"/>
            <w:r w:rsidR="008A1CD0">
              <w:rPr>
                <w:b w:val="0"/>
              </w:rPr>
              <w:t xml:space="preserve"> and Einion Davies</w:t>
            </w:r>
          </w:p>
          <w:p w14:paraId="4AF87824" w14:textId="41915398" w:rsidR="00C47C52" w:rsidRDefault="00C47C52" w:rsidP="009D52CD">
            <w:pPr>
              <w:jc w:val="both"/>
              <w:rPr>
                <w:b w:val="0"/>
              </w:rPr>
            </w:pPr>
          </w:p>
        </w:tc>
        <w:tc>
          <w:tcPr>
            <w:tcW w:w="1250" w:type="dxa"/>
          </w:tcPr>
          <w:p w14:paraId="7B7DDF10" w14:textId="77777777" w:rsidR="00233669" w:rsidRDefault="00233669" w:rsidP="009051F7">
            <w:pPr>
              <w:jc w:val="both"/>
              <w:rPr>
                <w:b w:val="0"/>
              </w:rPr>
            </w:pPr>
          </w:p>
          <w:p w14:paraId="7EBEEA76" w14:textId="77777777" w:rsidR="00233669" w:rsidRDefault="00233669" w:rsidP="009051F7">
            <w:pPr>
              <w:jc w:val="both"/>
              <w:rPr>
                <w:b w:val="0"/>
              </w:rPr>
            </w:pPr>
          </w:p>
          <w:p w14:paraId="0DF6C6D0" w14:textId="77777777" w:rsidR="00233669" w:rsidRDefault="00233669" w:rsidP="009051F7">
            <w:pPr>
              <w:jc w:val="both"/>
              <w:rPr>
                <w:b w:val="0"/>
              </w:rPr>
            </w:pPr>
          </w:p>
          <w:p w14:paraId="3925E933" w14:textId="40370705" w:rsidR="00233669" w:rsidRDefault="00233669" w:rsidP="009051F7">
            <w:pPr>
              <w:jc w:val="both"/>
              <w:rPr>
                <w:b w:val="0"/>
              </w:rPr>
            </w:pPr>
          </w:p>
        </w:tc>
      </w:tr>
      <w:tr w:rsidR="00E94D62" w14:paraId="79D17FCA" w14:textId="77777777" w:rsidTr="008A1CD0">
        <w:tc>
          <w:tcPr>
            <w:tcW w:w="1127" w:type="dxa"/>
          </w:tcPr>
          <w:p w14:paraId="2FA7B7B5" w14:textId="77777777" w:rsidR="00E94D62" w:rsidRDefault="00E94D62" w:rsidP="00E94D62">
            <w:pPr>
              <w:rPr>
                <w:b w:val="0"/>
              </w:rPr>
            </w:pPr>
            <w:bookmarkStart w:id="1" w:name="_Hlk2836291"/>
          </w:p>
          <w:p w14:paraId="503F77BD" w14:textId="6BC6AA71" w:rsidR="00E94D62" w:rsidRDefault="005D177A" w:rsidP="00E94D62">
            <w:pPr>
              <w:rPr>
                <w:b w:val="0"/>
              </w:rPr>
            </w:pPr>
            <w:r>
              <w:rPr>
                <w:b w:val="0"/>
              </w:rPr>
              <w:t>3</w:t>
            </w:r>
          </w:p>
        </w:tc>
        <w:tc>
          <w:tcPr>
            <w:tcW w:w="2482" w:type="dxa"/>
          </w:tcPr>
          <w:p w14:paraId="2DE17776" w14:textId="77777777" w:rsidR="00E94D62" w:rsidRPr="00892664" w:rsidRDefault="00E94D62" w:rsidP="009051F7">
            <w:pPr>
              <w:jc w:val="both"/>
            </w:pPr>
          </w:p>
          <w:p w14:paraId="3DB0AFA0" w14:textId="52772C11" w:rsidR="00E94D62" w:rsidRDefault="00F328A3" w:rsidP="009051F7">
            <w:pPr>
              <w:jc w:val="both"/>
              <w:rPr>
                <w:b w:val="0"/>
              </w:rPr>
            </w:pPr>
            <w:r>
              <w:t>Dis</w:t>
            </w:r>
            <w:r w:rsidR="00E94D62" w:rsidRPr="00892664">
              <w:t>ssion with NW (if present)</w:t>
            </w:r>
          </w:p>
        </w:tc>
        <w:tc>
          <w:tcPr>
            <w:tcW w:w="5458" w:type="dxa"/>
          </w:tcPr>
          <w:p w14:paraId="30ECAB7E" w14:textId="3E731213" w:rsidR="000D6060" w:rsidRDefault="000D6060" w:rsidP="0063397A">
            <w:pPr>
              <w:jc w:val="both"/>
              <w:rPr>
                <w:b w:val="0"/>
              </w:rPr>
            </w:pPr>
          </w:p>
          <w:p w14:paraId="5F893E77" w14:textId="2216DFD0" w:rsidR="00F6462C" w:rsidRDefault="00F6462C" w:rsidP="0063397A">
            <w:pPr>
              <w:jc w:val="both"/>
              <w:rPr>
                <w:b w:val="0"/>
              </w:rPr>
            </w:pPr>
            <w:r>
              <w:rPr>
                <w:b w:val="0"/>
              </w:rPr>
              <w:t>PCSO Martin Griffiths was in attendance.  Reported offences (for the whole of the Valley not the village of Glyn Ceiriog):-</w:t>
            </w:r>
          </w:p>
          <w:p w14:paraId="6294F0A6" w14:textId="36838522" w:rsidR="00F6462C" w:rsidRDefault="00F6462C" w:rsidP="0063397A">
            <w:pPr>
              <w:jc w:val="both"/>
              <w:rPr>
                <w:b w:val="0"/>
              </w:rPr>
            </w:pPr>
            <w:r>
              <w:rPr>
                <w:b w:val="0"/>
              </w:rPr>
              <w:t>3 x ASB (1 x adult; 2 x youth)</w:t>
            </w:r>
          </w:p>
          <w:p w14:paraId="6E97406A" w14:textId="0D43F5F6" w:rsidR="00F6462C" w:rsidRDefault="00F6462C" w:rsidP="0063397A">
            <w:pPr>
              <w:jc w:val="both"/>
              <w:rPr>
                <w:b w:val="0"/>
              </w:rPr>
            </w:pPr>
            <w:r>
              <w:rPr>
                <w:b w:val="0"/>
              </w:rPr>
              <w:t>3 x theft (Water butts and batteries; item of jewellery; car jack; 1 x assault:</w:t>
            </w:r>
          </w:p>
          <w:p w14:paraId="033F9AB1" w14:textId="11855795" w:rsidR="00F6462C" w:rsidRDefault="00F6462C" w:rsidP="0063397A">
            <w:pPr>
              <w:jc w:val="both"/>
              <w:rPr>
                <w:b w:val="0"/>
              </w:rPr>
            </w:pPr>
            <w:r>
              <w:rPr>
                <w:b w:val="0"/>
              </w:rPr>
              <w:t>Problem with youth with one youth identified and yellow card issued for ASB.</w:t>
            </w:r>
          </w:p>
          <w:p w14:paraId="3E4E6B16" w14:textId="7F7C2AD6" w:rsidR="009D52CD" w:rsidRDefault="00F6462C" w:rsidP="00F6462C">
            <w:pPr>
              <w:jc w:val="both"/>
              <w:rPr>
                <w:b w:val="0"/>
              </w:rPr>
            </w:pPr>
            <w:r>
              <w:rPr>
                <w:b w:val="0"/>
              </w:rPr>
              <w:t xml:space="preserve">On going patrols of local area and off road vehicles.  </w:t>
            </w:r>
          </w:p>
        </w:tc>
        <w:tc>
          <w:tcPr>
            <w:tcW w:w="1250" w:type="dxa"/>
          </w:tcPr>
          <w:p w14:paraId="4A9460AF" w14:textId="77777777" w:rsidR="00E94D62" w:rsidRDefault="00E94D62" w:rsidP="009051F7">
            <w:pPr>
              <w:jc w:val="both"/>
              <w:rPr>
                <w:b w:val="0"/>
              </w:rPr>
            </w:pPr>
          </w:p>
          <w:p w14:paraId="7CE20DCD" w14:textId="77777777" w:rsidR="001650E7" w:rsidRDefault="001650E7" w:rsidP="009051F7">
            <w:pPr>
              <w:jc w:val="both"/>
              <w:rPr>
                <w:b w:val="0"/>
              </w:rPr>
            </w:pPr>
          </w:p>
          <w:p w14:paraId="184EAF8D" w14:textId="77777777" w:rsidR="001650E7" w:rsidRDefault="001650E7" w:rsidP="009051F7">
            <w:pPr>
              <w:jc w:val="both"/>
              <w:rPr>
                <w:b w:val="0"/>
              </w:rPr>
            </w:pPr>
          </w:p>
          <w:p w14:paraId="616EFC4A" w14:textId="30371666" w:rsidR="001650E7" w:rsidRDefault="001650E7" w:rsidP="00ED465E">
            <w:pPr>
              <w:jc w:val="both"/>
              <w:rPr>
                <w:b w:val="0"/>
              </w:rPr>
            </w:pPr>
          </w:p>
        </w:tc>
      </w:tr>
      <w:tr w:rsidR="00E94D62" w14:paraId="67757C1E" w14:textId="77777777" w:rsidTr="008A1CD0">
        <w:tc>
          <w:tcPr>
            <w:tcW w:w="1127" w:type="dxa"/>
          </w:tcPr>
          <w:p w14:paraId="78B204B7" w14:textId="0BEDA593" w:rsidR="00E94D62" w:rsidRDefault="005D177A" w:rsidP="005D177A">
            <w:pPr>
              <w:rPr>
                <w:b w:val="0"/>
              </w:rPr>
            </w:pPr>
            <w:bookmarkStart w:id="2" w:name="_Hlk2836441"/>
            <w:bookmarkEnd w:id="1"/>
            <w:r>
              <w:rPr>
                <w:b w:val="0"/>
              </w:rPr>
              <w:t>4.</w:t>
            </w:r>
          </w:p>
        </w:tc>
        <w:tc>
          <w:tcPr>
            <w:tcW w:w="2482" w:type="dxa"/>
          </w:tcPr>
          <w:p w14:paraId="273558B3" w14:textId="77777777" w:rsidR="00E94D62" w:rsidRDefault="00E94D62" w:rsidP="009051F7">
            <w:pPr>
              <w:jc w:val="both"/>
              <w:rPr>
                <w:b w:val="0"/>
              </w:rPr>
            </w:pPr>
            <w:r w:rsidRPr="00892664">
              <w:t>Discussion with CA</w:t>
            </w:r>
          </w:p>
        </w:tc>
        <w:tc>
          <w:tcPr>
            <w:tcW w:w="5458" w:type="dxa"/>
          </w:tcPr>
          <w:p w14:paraId="454F6CD3" w14:textId="77777777" w:rsidR="00760409" w:rsidRDefault="00F030AA" w:rsidP="00F6462C">
            <w:pPr>
              <w:spacing w:after="0" w:line="240" w:lineRule="auto"/>
              <w:jc w:val="left"/>
              <w:textAlignment w:val="baseline"/>
              <w:rPr>
                <w:rFonts w:eastAsia="Times New Roman"/>
                <w:b w:val="0"/>
                <w:color w:val="201F1E"/>
                <w:lang w:eastAsia="en-GB"/>
              </w:rPr>
            </w:pPr>
            <w:r w:rsidRPr="00F030AA">
              <w:rPr>
                <w:rFonts w:eastAsia="Times New Roman"/>
                <w:b w:val="0"/>
                <w:color w:val="201F1E"/>
                <w:lang w:eastAsia="en-GB"/>
              </w:rPr>
              <w:t xml:space="preserve"> </w:t>
            </w:r>
            <w:r w:rsidR="00F6462C">
              <w:rPr>
                <w:rFonts w:eastAsia="Times New Roman"/>
                <w:b w:val="0"/>
                <w:color w:val="201F1E"/>
                <w:lang w:eastAsia="en-GB"/>
              </w:rPr>
              <w:t xml:space="preserve">Mrs Bates provided an update of work in the community.  The links with school is proving to be working well – Mrs Bates involved with the Health and wellbeing whole school project – this looks at wellbeing of residents – promoting community resilience.  </w:t>
            </w:r>
          </w:p>
          <w:p w14:paraId="285F7A43" w14:textId="77777777" w:rsidR="00F6462C" w:rsidRDefault="00F6462C" w:rsidP="00F6462C">
            <w:pPr>
              <w:spacing w:after="0" w:line="240" w:lineRule="auto"/>
              <w:jc w:val="left"/>
              <w:textAlignment w:val="baseline"/>
              <w:rPr>
                <w:b w:val="0"/>
              </w:rPr>
            </w:pPr>
            <w:r>
              <w:rPr>
                <w:b w:val="0"/>
              </w:rPr>
              <w:t>Come and Cook demonstration run by the NHS has taken place – Mrs Bates to attending training to enable her to facilitate such cooking demonstrations in the community.</w:t>
            </w:r>
          </w:p>
          <w:p w14:paraId="18AB6042" w14:textId="55615E50" w:rsidR="00F6462C" w:rsidRDefault="00F6462C" w:rsidP="00F6462C">
            <w:pPr>
              <w:spacing w:after="0" w:line="240" w:lineRule="auto"/>
              <w:jc w:val="left"/>
              <w:textAlignment w:val="baseline"/>
              <w:rPr>
                <w:b w:val="0"/>
              </w:rPr>
            </w:pPr>
            <w:r>
              <w:rPr>
                <w:b w:val="0"/>
              </w:rPr>
              <w:t>The CA project had a stand in the Sheepdog Trial to promote the project.</w:t>
            </w:r>
          </w:p>
          <w:p w14:paraId="136C17F4" w14:textId="55FCF9C7" w:rsidR="00F6462C" w:rsidRDefault="00F6462C" w:rsidP="00F6462C">
            <w:pPr>
              <w:spacing w:after="0" w:line="240" w:lineRule="auto"/>
              <w:jc w:val="left"/>
              <w:textAlignment w:val="baseline"/>
              <w:rPr>
                <w:b w:val="0"/>
              </w:rPr>
            </w:pPr>
            <w:r>
              <w:rPr>
                <w:b w:val="0"/>
              </w:rPr>
              <w:t xml:space="preserve">Walking netball is successful and there are plans for Tai Chi groups to </w:t>
            </w:r>
            <w:r w:rsidR="00000BF5">
              <w:rPr>
                <w:b w:val="0"/>
              </w:rPr>
              <w:t>b</w:t>
            </w:r>
            <w:r>
              <w:rPr>
                <w:b w:val="0"/>
              </w:rPr>
              <w:t>e held.</w:t>
            </w:r>
          </w:p>
          <w:p w14:paraId="7E857A85" w14:textId="4F581555" w:rsidR="00F6462C" w:rsidRDefault="00F6462C" w:rsidP="00F6462C">
            <w:pPr>
              <w:spacing w:after="0" w:line="240" w:lineRule="auto"/>
              <w:jc w:val="left"/>
              <w:textAlignment w:val="baseline"/>
              <w:rPr>
                <w:b w:val="0"/>
              </w:rPr>
            </w:pPr>
            <w:r>
              <w:rPr>
                <w:b w:val="0"/>
              </w:rPr>
              <w:t>Robert Loudon has now left WCBC and Annette Howitson has now taken over the role of co-ordinating the CA project</w:t>
            </w:r>
            <w:r w:rsidR="00000BF5">
              <w:rPr>
                <w:b w:val="0"/>
              </w:rPr>
              <w:t>.</w:t>
            </w:r>
          </w:p>
          <w:p w14:paraId="01373506" w14:textId="3DF9E42C" w:rsidR="00200F55" w:rsidRDefault="00200F55" w:rsidP="00F6462C">
            <w:pPr>
              <w:spacing w:after="0" w:line="240" w:lineRule="auto"/>
              <w:jc w:val="left"/>
              <w:textAlignment w:val="baseline"/>
              <w:rPr>
                <w:b w:val="0"/>
              </w:rPr>
            </w:pPr>
          </w:p>
          <w:p w14:paraId="36B34048" w14:textId="57073480" w:rsidR="00200F55" w:rsidRDefault="00200F55" w:rsidP="00F6462C">
            <w:pPr>
              <w:spacing w:after="0" w:line="240" w:lineRule="auto"/>
              <w:jc w:val="left"/>
              <w:textAlignment w:val="baseline"/>
              <w:rPr>
                <w:b w:val="0"/>
              </w:rPr>
            </w:pPr>
            <w:r>
              <w:rPr>
                <w:b w:val="0"/>
              </w:rPr>
              <w:t xml:space="preserve">Before his departure Mr Loudon has suggested that the three CA’s (if Ceirog Uchaf appoint a CA) could be managed by one clerk with over sight from the three Councils.  If that was not possible a second suggested was that representatives from the 3 councils should meet on a monthly basis to discuss any issues and moving the project forward.  Councillors of the opinion that of the two this was the better option but that there was no need to meet on a monthly basis quarterly should suffice.  Clerk to notify WCBC </w:t>
            </w:r>
          </w:p>
          <w:p w14:paraId="74CA958D" w14:textId="1AD844C0" w:rsidR="00000BF5" w:rsidRDefault="00000BF5" w:rsidP="00F6462C">
            <w:pPr>
              <w:spacing w:after="0" w:line="240" w:lineRule="auto"/>
              <w:jc w:val="left"/>
              <w:textAlignment w:val="baseline"/>
              <w:rPr>
                <w:b w:val="0"/>
              </w:rPr>
            </w:pPr>
          </w:p>
          <w:p w14:paraId="75D23D68" w14:textId="16C7E86E" w:rsidR="00000BF5" w:rsidRDefault="00000BF5" w:rsidP="00F6462C">
            <w:pPr>
              <w:spacing w:after="0" w:line="240" w:lineRule="auto"/>
              <w:jc w:val="left"/>
              <w:textAlignment w:val="baseline"/>
              <w:rPr>
                <w:b w:val="0"/>
              </w:rPr>
            </w:pPr>
            <w:r>
              <w:rPr>
                <w:b w:val="0"/>
              </w:rPr>
              <w:t>Mrs Bates stated that there is a new system now for applying for a bus pass which has to be completed via the website and before the 31</w:t>
            </w:r>
            <w:r w:rsidRPr="00000BF5">
              <w:rPr>
                <w:b w:val="0"/>
                <w:vertAlign w:val="superscript"/>
              </w:rPr>
              <w:t>st</w:t>
            </w:r>
            <w:r>
              <w:rPr>
                <w:b w:val="0"/>
              </w:rPr>
              <w:t xml:space="preserve"> December </w:t>
            </w:r>
          </w:p>
          <w:p w14:paraId="034F4FCB" w14:textId="14B4DDD7" w:rsidR="00000BF5" w:rsidRDefault="00000BF5" w:rsidP="00F6462C">
            <w:pPr>
              <w:spacing w:after="0" w:line="240" w:lineRule="auto"/>
              <w:jc w:val="left"/>
              <w:textAlignment w:val="baseline"/>
              <w:rPr>
                <w:b w:val="0"/>
              </w:rPr>
            </w:pPr>
          </w:p>
          <w:p w14:paraId="4E4B4A26" w14:textId="6E829D83" w:rsidR="00000BF5" w:rsidRDefault="00000BF5" w:rsidP="00F6462C">
            <w:pPr>
              <w:spacing w:after="0" w:line="240" w:lineRule="auto"/>
              <w:jc w:val="left"/>
              <w:textAlignment w:val="baseline"/>
              <w:rPr>
                <w:b w:val="0"/>
              </w:rPr>
            </w:pPr>
            <w:r>
              <w:rPr>
                <w:b w:val="0"/>
              </w:rPr>
              <w:t>The monitoring forms have been redrafted and are now, Councillors felt are very intrusive – it was agreed that the concerns raised by the Council should be outlined in an email to Ms Howitson asap.  Ms Bates at the moment provides figures on the number of referrals and total cases closed during the month.  The new monitoring forms asks for feedback from individual clients with personal information being asked.</w:t>
            </w:r>
          </w:p>
          <w:p w14:paraId="5F588288" w14:textId="619492D7" w:rsidR="00000BF5" w:rsidRDefault="00000BF5" w:rsidP="00F6462C">
            <w:pPr>
              <w:spacing w:after="0" w:line="240" w:lineRule="auto"/>
              <w:jc w:val="left"/>
              <w:textAlignment w:val="baseline"/>
              <w:rPr>
                <w:b w:val="0"/>
              </w:rPr>
            </w:pPr>
          </w:p>
          <w:p w14:paraId="1BD2307A" w14:textId="7FD1170C" w:rsidR="00000BF5" w:rsidRDefault="00000BF5" w:rsidP="00F6462C">
            <w:pPr>
              <w:spacing w:after="0" w:line="240" w:lineRule="auto"/>
              <w:jc w:val="left"/>
              <w:textAlignment w:val="baseline"/>
              <w:rPr>
                <w:b w:val="0"/>
              </w:rPr>
            </w:pPr>
            <w:r>
              <w:rPr>
                <w:b w:val="0"/>
              </w:rPr>
              <w:t>Councillors agreed to hold an event, inviting all of those receiving the services of the CA to a ‘afternoon tea event’ to seek their views on the project, how it has impacted on them, and how they would like it to develop.</w:t>
            </w:r>
          </w:p>
          <w:p w14:paraId="79AF3255" w14:textId="3E89FA12" w:rsidR="00000BF5" w:rsidRDefault="00000BF5" w:rsidP="00F6462C">
            <w:pPr>
              <w:spacing w:after="0" w:line="240" w:lineRule="auto"/>
              <w:jc w:val="left"/>
              <w:textAlignment w:val="baseline"/>
              <w:rPr>
                <w:b w:val="0"/>
              </w:rPr>
            </w:pPr>
            <w:r>
              <w:rPr>
                <w:b w:val="0"/>
              </w:rPr>
              <w:t xml:space="preserve"> </w:t>
            </w:r>
          </w:p>
          <w:p w14:paraId="44989967" w14:textId="0F35A944" w:rsidR="00F6462C" w:rsidRPr="00F030AA" w:rsidRDefault="00F6462C" w:rsidP="00F6462C">
            <w:pPr>
              <w:spacing w:after="0" w:line="240" w:lineRule="auto"/>
              <w:jc w:val="left"/>
              <w:textAlignment w:val="baseline"/>
              <w:rPr>
                <w:b w:val="0"/>
              </w:rPr>
            </w:pPr>
          </w:p>
        </w:tc>
        <w:tc>
          <w:tcPr>
            <w:tcW w:w="1250" w:type="dxa"/>
          </w:tcPr>
          <w:p w14:paraId="2C9ECD3F" w14:textId="77777777" w:rsidR="00AB31C1" w:rsidRDefault="00AB31C1" w:rsidP="00CB4F4D">
            <w:pPr>
              <w:jc w:val="both"/>
              <w:rPr>
                <w:b w:val="0"/>
              </w:rPr>
            </w:pPr>
          </w:p>
          <w:p w14:paraId="7AB5A332" w14:textId="77777777" w:rsidR="00200F55" w:rsidRDefault="00200F55" w:rsidP="00CB4F4D">
            <w:pPr>
              <w:jc w:val="both"/>
              <w:rPr>
                <w:b w:val="0"/>
              </w:rPr>
            </w:pPr>
          </w:p>
          <w:p w14:paraId="0A0C9625" w14:textId="77777777" w:rsidR="00200F55" w:rsidRDefault="00200F55" w:rsidP="00CB4F4D">
            <w:pPr>
              <w:jc w:val="both"/>
              <w:rPr>
                <w:b w:val="0"/>
              </w:rPr>
            </w:pPr>
          </w:p>
          <w:p w14:paraId="3EF1F18D" w14:textId="77777777" w:rsidR="00200F55" w:rsidRDefault="00200F55" w:rsidP="00CB4F4D">
            <w:pPr>
              <w:jc w:val="both"/>
              <w:rPr>
                <w:b w:val="0"/>
              </w:rPr>
            </w:pPr>
          </w:p>
          <w:p w14:paraId="5C0DF9AA" w14:textId="77777777" w:rsidR="00200F55" w:rsidRDefault="00200F55" w:rsidP="00CB4F4D">
            <w:pPr>
              <w:jc w:val="both"/>
              <w:rPr>
                <w:b w:val="0"/>
              </w:rPr>
            </w:pPr>
          </w:p>
          <w:p w14:paraId="08127D0A" w14:textId="77777777" w:rsidR="00200F55" w:rsidRDefault="00200F55" w:rsidP="00CB4F4D">
            <w:pPr>
              <w:jc w:val="both"/>
              <w:rPr>
                <w:b w:val="0"/>
              </w:rPr>
            </w:pPr>
          </w:p>
          <w:p w14:paraId="4D7B6E9B" w14:textId="77777777" w:rsidR="00200F55" w:rsidRDefault="00200F55" w:rsidP="00CB4F4D">
            <w:pPr>
              <w:jc w:val="both"/>
              <w:rPr>
                <w:b w:val="0"/>
              </w:rPr>
            </w:pPr>
          </w:p>
          <w:p w14:paraId="5C75AC42" w14:textId="77777777" w:rsidR="00200F55" w:rsidRDefault="00200F55" w:rsidP="00CB4F4D">
            <w:pPr>
              <w:jc w:val="both"/>
              <w:rPr>
                <w:b w:val="0"/>
              </w:rPr>
            </w:pPr>
          </w:p>
          <w:p w14:paraId="1F1935E2" w14:textId="77777777" w:rsidR="00200F55" w:rsidRDefault="00200F55" w:rsidP="00CB4F4D">
            <w:pPr>
              <w:jc w:val="both"/>
              <w:rPr>
                <w:b w:val="0"/>
              </w:rPr>
            </w:pPr>
          </w:p>
          <w:p w14:paraId="7AB538F0" w14:textId="77777777" w:rsidR="00200F55" w:rsidRDefault="00200F55" w:rsidP="00CB4F4D">
            <w:pPr>
              <w:jc w:val="both"/>
              <w:rPr>
                <w:b w:val="0"/>
              </w:rPr>
            </w:pPr>
          </w:p>
          <w:p w14:paraId="25BF1B95" w14:textId="77777777" w:rsidR="00200F55" w:rsidRDefault="00200F55" w:rsidP="00CB4F4D">
            <w:pPr>
              <w:jc w:val="both"/>
              <w:rPr>
                <w:b w:val="0"/>
              </w:rPr>
            </w:pPr>
            <w:r>
              <w:rPr>
                <w:b w:val="0"/>
              </w:rPr>
              <w:t>Clerk</w:t>
            </w:r>
          </w:p>
          <w:p w14:paraId="09E85E37" w14:textId="77777777" w:rsidR="00200F55" w:rsidRDefault="00200F55" w:rsidP="00CB4F4D">
            <w:pPr>
              <w:jc w:val="both"/>
              <w:rPr>
                <w:b w:val="0"/>
              </w:rPr>
            </w:pPr>
          </w:p>
          <w:p w14:paraId="05910715" w14:textId="77777777" w:rsidR="00200F55" w:rsidRDefault="00200F55" w:rsidP="00CB4F4D">
            <w:pPr>
              <w:jc w:val="both"/>
              <w:rPr>
                <w:b w:val="0"/>
              </w:rPr>
            </w:pPr>
          </w:p>
          <w:p w14:paraId="75AD3EFC" w14:textId="77777777" w:rsidR="00200F55" w:rsidRDefault="00200F55" w:rsidP="00CB4F4D">
            <w:pPr>
              <w:jc w:val="both"/>
              <w:rPr>
                <w:b w:val="0"/>
              </w:rPr>
            </w:pPr>
          </w:p>
          <w:p w14:paraId="11331520" w14:textId="77777777" w:rsidR="00200F55" w:rsidRDefault="00200F55" w:rsidP="00CB4F4D">
            <w:pPr>
              <w:jc w:val="both"/>
              <w:rPr>
                <w:b w:val="0"/>
              </w:rPr>
            </w:pPr>
          </w:p>
          <w:p w14:paraId="6ECAD59F" w14:textId="77777777" w:rsidR="00200F55" w:rsidRDefault="00200F55" w:rsidP="00CB4F4D">
            <w:pPr>
              <w:jc w:val="both"/>
              <w:rPr>
                <w:b w:val="0"/>
              </w:rPr>
            </w:pPr>
          </w:p>
          <w:p w14:paraId="119E3093" w14:textId="77777777" w:rsidR="00200F55" w:rsidRDefault="00200F55" w:rsidP="00CB4F4D">
            <w:pPr>
              <w:jc w:val="both"/>
              <w:rPr>
                <w:b w:val="0"/>
              </w:rPr>
            </w:pPr>
          </w:p>
          <w:p w14:paraId="1F0D9763" w14:textId="338856C0" w:rsidR="00200F55" w:rsidRDefault="00200F55" w:rsidP="00CB4F4D">
            <w:pPr>
              <w:jc w:val="both"/>
              <w:rPr>
                <w:b w:val="0"/>
              </w:rPr>
            </w:pPr>
            <w:r>
              <w:rPr>
                <w:b w:val="0"/>
              </w:rPr>
              <w:t>Clerk</w:t>
            </w:r>
          </w:p>
        </w:tc>
      </w:tr>
      <w:bookmarkEnd w:id="2"/>
      <w:tr w:rsidR="00E94D62" w14:paraId="210D17F2" w14:textId="77777777" w:rsidTr="008A1CD0">
        <w:tc>
          <w:tcPr>
            <w:tcW w:w="1127" w:type="dxa"/>
          </w:tcPr>
          <w:p w14:paraId="021AC829" w14:textId="2BF457C1" w:rsidR="00E94D62" w:rsidRDefault="005D177A" w:rsidP="00E94D62">
            <w:pPr>
              <w:rPr>
                <w:b w:val="0"/>
              </w:rPr>
            </w:pPr>
            <w:r>
              <w:rPr>
                <w:b w:val="0"/>
              </w:rPr>
              <w:lastRenderedPageBreak/>
              <w:t>5.</w:t>
            </w:r>
          </w:p>
        </w:tc>
        <w:tc>
          <w:tcPr>
            <w:tcW w:w="2482" w:type="dxa"/>
          </w:tcPr>
          <w:p w14:paraId="62DD80BC" w14:textId="77777777" w:rsidR="00E94D62" w:rsidRPr="00892664" w:rsidRDefault="00E94D62" w:rsidP="009051F7">
            <w:pPr>
              <w:jc w:val="both"/>
            </w:pPr>
            <w:r w:rsidRPr="00892664">
              <w:t>Expressions of Interest</w:t>
            </w:r>
          </w:p>
        </w:tc>
        <w:tc>
          <w:tcPr>
            <w:tcW w:w="5458" w:type="dxa"/>
          </w:tcPr>
          <w:p w14:paraId="222E6D42" w14:textId="77777777" w:rsidR="00000BF5" w:rsidRDefault="008A1CD0" w:rsidP="000D6060">
            <w:pPr>
              <w:jc w:val="both"/>
              <w:rPr>
                <w:b w:val="0"/>
              </w:rPr>
            </w:pPr>
            <w:r>
              <w:rPr>
                <w:b w:val="0"/>
              </w:rPr>
              <w:t xml:space="preserve">Cllrs Tegid Davies; Sarah Davies; and Rhys Hughes – re </w:t>
            </w:r>
          </w:p>
          <w:p w14:paraId="7098D010" w14:textId="6A2242F5" w:rsidR="009D52CD" w:rsidRDefault="008A1CD0" w:rsidP="000D6060">
            <w:pPr>
              <w:jc w:val="both"/>
              <w:rPr>
                <w:b w:val="0"/>
              </w:rPr>
            </w:pPr>
            <w:r>
              <w:rPr>
                <w:b w:val="0"/>
              </w:rPr>
              <w:t>7b Quotes of playing field fence</w:t>
            </w:r>
          </w:p>
        </w:tc>
        <w:tc>
          <w:tcPr>
            <w:tcW w:w="1250" w:type="dxa"/>
          </w:tcPr>
          <w:p w14:paraId="3172ED79" w14:textId="77777777" w:rsidR="00E94D62" w:rsidRDefault="00E94D62" w:rsidP="009051F7">
            <w:pPr>
              <w:jc w:val="both"/>
              <w:rPr>
                <w:b w:val="0"/>
              </w:rPr>
            </w:pPr>
          </w:p>
        </w:tc>
      </w:tr>
      <w:tr w:rsidR="00E94D62" w14:paraId="3246FC6F" w14:textId="77777777" w:rsidTr="008A1CD0">
        <w:tc>
          <w:tcPr>
            <w:tcW w:w="1127" w:type="dxa"/>
          </w:tcPr>
          <w:p w14:paraId="0935DC75" w14:textId="19FF22E6" w:rsidR="00E94D62" w:rsidRDefault="005D177A" w:rsidP="005D177A">
            <w:pPr>
              <w:rPr>
                <w:b w:val="0"/>
              </w:rPr>
            </w:pPr>
            <w:r>
              <w:rPr>
                <w:b w:val="0"/>
              </w:rPr>
              <w:t>6.</w:t>
            </w:r>
          </w:p>
        </w:tc>
        <w:tc>
          <w:tcPr>
            <w:tcW w:w="2482" w:type="dxa"/>
          </w:tcPr>
          <w:p w14:paraId="1543B2BF" w14:textId="6A37C05A" w:rsidR="006C02FB" w:rsidRPr="00892664" w:rsidRDefault="00E94D62" w:rsidP="00AD7356">
            <w:pPr>
              <w:jc w:val="left"/>
            </w:pPr>
            <w:r w:rsidRPr="00892664">
              <w:t>Confirmation or otherwise of previous meeting</w:t>
            </w:r>
          </w:p>
        </w:tc>
        <w:tc>
          <w:tcPr>
            <w:tcW w:w="5458" w:type="dxa"/>
          </w:tcPr>
          <w:p w14:paraId="0729B87F" w14:textId="0261A30F" w:rsidR="00AB31C1" w:rsidRDefault="00AB31C1" w:rsidP="00DC7862">
            <w:pPr>
              <w:jc w:val="both"/>
              <w:rPr>
                <w:b w:val="0"/>
              </w:rPr>
            </w:pPr>
            <w:r>
              <w:rPr>
                <w:b w:val="0"/>
              </w:rPr>
              <w:t xml:space="preserve">Accepted as correct and signed </w:t>
            </w:r>
            <w:r w:rsidR="000D6060">
              <w:rPr>
                <w:b w:val="0"/>
              </w:rPr>
              <w:t xml:space="preserve">accordingly </w:t>
            </w:r>
            <w:r w:rsidR="006311CC">
              <w:rPr>
                <w:b w:val="0"/>
              </w:rPr>
              <w:t>- J</w:t>
            </w:r>
            <w:r w:rsidR="008A1CD0">
              <w:rPr>
                <w:b w:val="0"/>
              </w:rPr>
              <w:t>uly</w:t>
            </w:r>
          </w:p>
          <w:p w14:paraId="16663687" w14:textId="0BC20D06" w:rsidR="009D52CD" w:rsidRDefault="009D52CD" w:rsidP="00DC7862">
            <w:pPr>
              <w:jc w:val="both"/>
              <w:rPr>
                <w:b w:val="0"/>
              </w:rPr>
            </w:pPr>
          </w:p>
        </w:tc>
        <w:tc>
          <w:tcPr>
            <w:tcW w:w="1250" w:type="dxa"/>
          </w:tcPr>
          <w:p w14:paraId="6A469ECD" w14:textId="2502D272" w:rsidR="008F72C2" w:rsidRDefault="008F72C2" w:rsidP="009051F7">
            <w:pPr>
              <w:jc w:val="both"/>
              <w:rPr>
                <w:b w:val="0"/>
              </w:rPr>
            </w:pPr>
          </w:p>
        </w:tc>
      </w:tr>
      <w:tr w:rsidR="00E94D62" w14:paraId="29D96CB3" w14:textId="77777777" w:rsidTr="008A1CD0">
        <w:tc>
          <w:tcPr>
            <w:tcW w:w="1127" w:type="dxa"/>
          </w:tcPr>
          <w:p w14:paraId="39B153AC" w14:textId="1F65D0ED" w:rsidR="00E94D62" w:rsidRDefault="005D177A" w:rsidP="005D177A">
            <w:pPr>
              <w:rPr>
                <w:b w:val="0"/>
              </w:rPr>
            </w:pPr>
            <w:bookmarkStart w:id="3" w:name="_Hlk520984384"/>
            <w:r>
              <w:rPr>
                <w:b w:val="0"/>
              </w:rPr>
              <w:t>7.</w:t>
            </w:r>
          </w:p>
        </w:tc>
        <w:tc>
          <w:tcPr>
            <w:tcW w:w="2482" w:type="dxa"/>
          </w:tcPr>
          <w:p w14:paraId="58BB7D4E" w14:textId="1EA76127" w:rsidR="00E94D62" w:rsidRPr="00892664" w:rsidRDefault="00E94D62" w:rsidP="009051F7">
            <w:pPr>
              <w:jc w:val="both"/>
            </w:pPr>
            <w:r w:rsidRPr="00892664">
              <w:t>Matters arising</w:t>
            </w:r>
          </w:p>
        </w:tc>
        <w:tc>
          <w:tcPr>
            <w:tcW w:w="5458" w:type="dxa"/>
          </w:tcPr>
          <w:p w14:paraId="38EE66F2" w14:textId="316BD708" w:rsidR="00000BF5" w:rsidRPr="008A1CD0" w:rsidRDefault="008A1CD0" w:rsidP="008A1CD0">
            <w:pPr>
              <w:jc w:val="left"/>
              <w:rPr>
                <w:bCs/>
              </w:rPr>
            </w:pPr>
            <w:r w:rsidRPr="008A1CD0">
              <w:rPr>
                <w:bCs/>
              </w:rPr>
              <w:t>Youth Provision</w:t>
            </w:r>
            <w:r w:rsidR="00000BF5">
              <w:rPr>
                <w:bCs/>
              </w:rPr>
              <w:t xml:space="preserve"> – </w:t>
            </w:r>
            <w:r w:rsidR="00000BF5">
              <w:rPr>
                <w:b w:val="0"/>
              </w:rPr>
              <w:t xml:space="preserve">Clerk was to have met with Juliet Mackenzie from the Youth Service, but on the </w:t>
            </w:r>
            <w:r w:rsidR="00EC58DE">
              <w:rPr>
                <w:b w:val="0"/>
              </w:rPr>
              <w:t xml:space="preserve">day, </w:t>
            </w:r>
            <w:r w:rsidR="00000BF5">
              <w:rPr>
                <w:b w:val="0"/>
              </w:rPr>
              <w:t xml:space="preserve">Ms Mackenzie was on sick leave.  </w:t>
            </w:r>
            <w:r w:rsidR="00EC58DE">
              <w:rPr>
                <w:b w:val="0"/>
              </w:rPr>
              <w:t>However,</w:t>
            </w:r>
            <w:r w:rsidR="00000BF5">
              <w:rPr>
                <w:b w:val="0"/>
              </w:rPr>
              <w:t xml:space="preserve"> she had received an email stating that 3 x youth workers had been in the village on Tuesday.  The plan is for them to be in the village every Tuesday night to try and engage with young people and get them involved in various activities arranged by the Youth Service.</w:t>
            </w:r>
          </w:p>
          <w:p w14:paraId="1971EB0A" w14:textId="1C663314" w:rsidR="008A1CD0" w:rsidRDefault="008A1CD0" w:rsidP="008A1CD0">
            <w:pPr>
              <w:jc w:val="left"/>
              <w:rPr>
                <w:b w:val="0"/>
              </w:rPr>
            </w:pPr>
            <w:r w:rsidRPr="008A1CD0">
              <w:rPr>
                <w:bCs/>
              </w:rPr>
              <w:t>Playing field Development</w:t>
            </w:r>
            <w:r w:rsidR="00000BF5">
              <w:rPr>
                <w:bCs/>
              </w:rPr>
              <w:t xml:space="preserve"> – </w:t>
            </w:r>
            <w:r w:rsidR="00000BF5">
              <w:rPr>
                <w:b w:val="0"/>
              </w:rPr>
              <w:t>Clerk had received email from the NT stating that they were in agreement with the proposed plan for the pavilion but asking for the colour to be changed to grey (instead of green).  Cllr Tegid Davies agreed to complete the planning application which now needs to be submitted to WCBC.</w:t>
            </w:r>
          </w:p>
          <w:p w14:paraId="17C24BBA" w14:textId="3E85D037" w:rsidR="00000BF5" w:rsidRPr="00000BF5" w:rsidRDefault="00000BF5" w:rsidP="008A1CD0">
            <w:pPr>
              <w:jc w:val="left"/>
              <w:rPr>
                <w:b w:val="0"/>
              </w:rPr>
            </w:pPr>
            <w:r>
              <w:rPr>
                <w:b w:val="0"/>
              </w:rPr>
              <w:t xml:space="preserve">Cllr Lloyd had attended the funding workshop in AVOW who had suggested that given the cost which it was roughly estimated to be in excess of £10,000 the Lottery funding of over £10,000 (up to £100.000) should be applied for,  However the CC itself cannot apply for the funding – this has to be a local committee consisting of officials etc.  Councillors were of the opinion that </w:t>
            </w:r>
            <w:r w:rsidR="00EC58DE">
              <w:rPr>
                <w:b w:val="0"/>
              </w:rPr>
              <w:t>this may not be appropriate and it was decided to ask Councillor Einion Davies if the rugby club would be able to help with any funding (ie from the WRU) – Councillor Davies to be asked to find out this information by the next council meeting</w:t>
            </w:r>
          </w:p>
          <w:p w14:paraId="06898D17" w14:textId="0B156D3B" w:rsidR="008A1CD0" w:rsidRPr="00EC58DE" w:rsidRDefault="008A1CD0" w:rsidP="008A1CD0">
            <w:pPr>
              <w:jc w:val="left"/>
              <w:rPr>
                <w:b w:val="0"/>
              </w:rPr>
            </w:pPr>
            <w:r w:rsidRPr="008A1CD0">
              <w:rPr>
                <w:bCs/>
              </w:rPr>
              <w:t>Toilet Reparation</w:t>
            </w:r>
            <w:r w:rsidR="00EC58DE">
              <w:rPr>
                <w:bCs/>
              </w:rPr>
              <w:t xml:space="preserve">- </w:t>
            </w:r>
            <w:r w:rsidR="00EC58DE">
              <w:rPr>
                <w:b w:val="0"/>
              </w:rPr>
              <w:t xml:space="preserve">Clerk reported that completion of the reparation by the young person was being held up as the material needed had not yet been bought.  Clerk to </w:t>
            </w:r>
            <w:r w:rsidR="00EC58DE">
              <w:rPr>
                <w:b w:val="0"/>
              </w:rPr>
              <w:lastRenderedPageBreak/>
              <w:t>speak to John Keen regarding this so that the work can be completed asap</w:t>
            </w:r>
          </w:p>
          <w:p w14:paraId="299AE9AD" w14:textId="68C475D3" w:rsidR="008A1CD0" w:rsidRDefault="008A1CD0" w:rsidP="008A1CD0">
            <w:pPr>
              <w:jc w:val="left"/>
              <w:rPr>
                <w:bCs/>
              </w:rPr>
            </w:pPr>
            <w:r w:rsidRPr="008A1CD0">
              <w:rPr>
                <w:bCs/>
              </w:rPr>
              <w:t xml:space="preserve">Any other matter not </w:t>
            </w:r>
            <w:r w:rsidR="00CD2464" w:rsidRPr="008A1CD0">
              <w:rPr>
                <w:bCs/>
              </w:rPr>
              <w:t>listed</w:t>
            </w:r>
            <w:r w:rsidR="00CD2464">
              <w:rPr>
                <w:bCs/>
              </w:rPr>
              <w:t>: -</w:t>
            </w:r>
          </w:p>
          <w:p w14:paraId="4100EEB3" w14:textId="77777777" w:rsidR="00CD2464" w:rsidRDefault="00CD2464" w:rsidP="008A1CD0">
            <w:pPr>
              <w:jc w:val="left"/>
              <w:rPr>
                <w:b w:val="0"/>
              </w:rPr>
            </w:pPr>
            <w:r>
              <w:rPr>
                <w:b w:val="0"/>
              </w:rPr>
              <w:t>Toilet Lease – the solicitor had contacted the Clerk stating that once we will receive the document once this is received from the Land Registry</w:t>
            </w:r>
          </w:p>
          <w:p w14:paraId="6BC2D0C4" w14:textId="65BBF02D" w:rsidR="00CD2464" w:rsidRDefault="00CD2464" w:rsidP="008A1CD0">
            <w:pPr>
              <w:jc w:val="left"/>
              <w:rPr>
                <w:b w:val="0"/>
              </w:rPr>
            </w:pPr>
            <w:r>
              <w:rPr>
                <w:b w:val="0"/>
              </w:rPr>
              <w:t xml:space="preserve">Bank Mandate – this had now been returned to HSBC and </w:t>
            </w:r>
            <w:r w:rsidR="00174035">
              <w:rPr>
                <w:b w:val="0"/>
              </w:rPr>
              <w:t xml:space="preserve">completed. </w:t>
            </w:r>
          </w:p>
          <w:p w14:paraId="05729976" w14:textId="49B77025" w:rsidR="00174035" w:rsidRPr="00CD2464" w:rsidRDefault="00174035" w:rsidP="008A1CD0">
            <w:pPr>
              <w:jc w:val="left"/>
              <w:rPr>
                <w:b w:val="0"/>
              </w:rPr>
            </w:pPr>
            <w:r>
              <w:rPr>
                <w:b w:val="0"/>
              </w:rPr>
              <w:t xml:space="preserve">Skate Ramp Day – this had had to be cancelled due to the weather in august – the hope is that this can take place in the spring of next year.  </w:t>
            </w:r>
          </w:p>
        </w:tc>
        <w:tc>
          <w:tcPr>
            <w:tcW w:w="1250" w:type="dxa"/>
          </w:tcPr>
          <w:p w14:paraId="2BFD2547" w14:textId="77777777" w:rsidR="007302DE" w:rsidRDefault="007302DE" w:rsidP="00781581">
            <w:pPr>
              <w:jc w:val="both"/>
              <w:rPr>
                <w:b w:val="0"/>
              </w:rPr>
            </w:pPr>
          </w:p>
          <w:p w14:paraId="5756A4CE" w14:textId="77777777" w:rsidR="001A6A3F" w:rsidRDefault="001A6A3F" w:rsidP="00ED465E">
            <w:pPr>
              <w:jc w:val="both"/>
              <w:rPr>
                <w:b w:val="0"/>
              </w:rPr>
            </w:pPr>
          </w:p>
          <w:p w14:paraId="5F398616" w14:textId="77777777" w:rsidR="00EC58DE" w:rsidRDefault="00EC58DE" w:rsidP="00ED465E">
            <w:pPr>
              <w:jc w:val="both"/>
              <w:rPr>
                <w:b w:val="0"/>
              </w:rPr>
            </w:pPr>
          </w:p>
          <w:p w14:paraId="0BB76305" w14:textId="77777777" w:rsidR="00EC58DE" w:rsidRDefault="00EC58DE" w:rsidP="00ED465E">
            <w:pPr>
              <w:jc w:val="both"/>
              <w:rPr>
                <w:b w:val="0"/>
              </w:rPr>
            </w:pPr>
          </w:p>
          <w:p w14:paraId="62DE4861" w14:textId="77777777" w:rsidR="00EC58DE" w:rsidRDefault="00EC58DE" w:rsidP="00ED465E">
            <w:pPr>
              <w:jc w:val="both"/>
              <w:rPr>
                <w:b w:val="0"/>
              </w:rPr>
            </w:pPr>
          </w:p>
          <w:p w14:paraId="7D8D9472" w14:textId="77777777" w:rsidR="00EC58DE" w:rsidRDefault="00EC58DE" w:rsidP="00ED465E">
            <w:pPr>
              <w:jc w:val="both"/>
              <w:rPr>
                <w:b w:val="0"/>
              </w:rPr>
            </w:pPr>
          </w:p>
          <w:p w14:paraId="3E74E653" w14:textId="74B81C3C" w:rsidR="00EC58DE" w:rsidRDefault="00200F55" w:rsidP="00ED465E">
            <w:pPr>
              <w:jc w:val="both"/>
              <w:rPr>
                <w:b w:val="0"/>
              </w:rPr>
            </w:pPr>
            <w:r>
              <w:rPr>
                <w:b w:val="0"/>
              </w:rPr>
              <w:t>TD</w:t>
            </w:r>
          </w:p>
          <w:p w14:paraId="26D7710D" w14:textId="77777777" w:rsidR="00EC58DE" w:rsidRDefault="00EC58DE" w:rsidP="00ED465E">
            <w:pPr>
              <w:jc w:val="both"/>
              <w:rPr>
                <w:b w:val="0"/>
              </w:rPr>
            </w:pPr>
          </w:p>
          <w:p w14:paraId="793AB636" w14:textId="77777777" w:rsidR="00EC58DE" w:rsidRDefault="00EC58DE" w:rsidP="00ED465E">
            <w:pPr>
              <w:jc w:val="both"/>
              <w:rPr>
                <w:b w:val="0"/>
              </w:rPr>
            </w:pPr>
          </w:p>
          <w:p w14:paraId="65CA7E9E" w14:textId="77777777" w:rsidR="00EC58DE" w:rsidRDefault="00EC58DE" w:rsidP="00ED465E">
            <w:pPr>
              <w:jc w:val="both"/>
              <w:rPr>
                <w:b w:val="0"/>
              </w:rPr>
            </w:pPr>
          </w:p>
          <w:p w14:paraId="2B71AC89" w14:textId="290F69BC" w:rsidR="00EC58DE" w:rsidRDefault="00200F55" w:rsidP="00ED465E">
            <w:pPr>
              <w:jc w:val="both"/>
              <w:rPr>
                <w:b w:val="0"/>
              </w:rPr>
            </w:pPr>
            <w:r>
              <w:rPr>
                <w:b w:val="0"/>
              </w:rPr>
              <w:t>ED</w:t>
            </w:r>
          </w:p>
          <w:p w14:paraId="427CCE2B" w14:textId="77777777" w:rsidR="00EC58DE" w:rsidRDefault="00EC58DE" w:rsidP="00ED465E">
            <w:pPr>
              <w:jc w:val="both"/>
              <w:rPr>
                <w:b w:val="0"/>
              </w:rPr>
            </w:pPr>
          </w:p>
          <w:p w14:paraId="59844FF5" w14:textId="77777777" w:rsidR="00EC58DE" w:rsidRDefault="00EC58DE" w:rsidP="00ED465E">
            <w:pPr>
              <w:jc w:val="both"/>
              <w:rPr>
                <w:b w:val="0"/>
              </w:rPr>
            </w:pPr>
          </w:p>
          <w:p w14:paraId="5BD58843" w14:textId="2DA4FCFD" w:rsidR="00EC58DE" w:rsidRDefault="00EC58DE" w:rsidP="00ED465E">
            <w:pPr>
              <w:jc w:val="both"/>
              <w:rPr>
                <w:b w:val="0"/>
              </w:rPr>
            </w:pPr>
            <w:r>
              <w:rPr>
                <w:b w:val="0"/>
              </w:rPr>
              <w:t>Clerk</w:t>
            </w:r>
          </w:p>
        </w:tc>
      </w:tr>
      <w:bookmarkEnd w:id="3"/>
      <w:tr w:rsidR="00E94D62" w14:paraId="4FD60056" w14:textId="77777777" w:rsidTr="008A1CD0">
        <w:tc>
          <w:tcPr>
            <w:tcW w:w="1127" w:type="dxa"/>
          </w:tcPr>
          <w:p w14:paraId="7A12ADF0" w14:textId="6DE5A948" w:rsidR="00E94D62" w:rsidRDefault="00E94D62" w:rsidP="00E94D62">
            <w:pPr>
              <w:rPr>
                <w:b w:val="0"/>
              </w:rPr>
            </w:pPr>
          </w:p>
          <w:p w14:paraId="39A7B9FD" w14:textId="1433A4A7" w:rsidR="00E94D62" w:rsidRDefault="001538C0" w:rsidP="00E94D62">
            <w:pPr>
              <w:rPr>
                <w:b w:val="0"/>
              </w:rPr>
            </w:pPr>
            <w:r>
              <w:rPr>
                <w:b w:val="0"/>
              </w:rPr>
              <w:t>8</w:t>
            </w:r>
          </w:p>
        </w:tc>
        <w:tc>
          <w:tcPr>
            <w:tcW w:w="2482" w:type="dxa"/>
          </w:tcPr>
          <w:p w14:paraId="7296E4AA" w14:textId="77777777" w:rsidR="00E94D62" w:rsidRPr="00B53163" w:rsidRDefault="00E94D62" w:rsidP="009051F7">
            <w:pPr>
              <w:jc w:val="both"/>
            </w:pPr>
          </w:p>
          <w:p w14:paraId="21CF5215" w14:textId="063FAE91" w:rsidR="00E94D62" w:rsidRPr="00B53163" w:rsidRDefault="00C47C52" w:rsidP="009051F7">
            <w:pPr>
              <w:jc w:val="both"/>
            </w:pPr>
            <w:r>
              <w:t>Reports</w:t>
            </w:r>
          </w:p>
        </w:tc>
        <w:tc>
          <w:tcPr>
            <w:tcW w:w="5458" w:type="dxa"/>
          </w:tcPr>
          <w:p w14:paraId="162944B1" w14:textId="77777777" w:rsidR="007911C7" w:rsidRDefault="007911C7" w:rsidP="00C47C52">
            <w:pPr>
              <w:jc w:val="both"/>
              <w:rPr>
                <w:b w:val="0"/>
              </w:rPr>
            </w:pPr>
          </w:p>
          <w:p w14:paraId="7A8177A1" w14:textId="6670AD0D" w:rsidR="008A1CD0" w:rsidRPr="00EC58DE" w:rsidRDefault="008A1CD0" w:rsidP="00C47C52">
            <w:pPr>
              <w:jc w:val="both"/>
              <w:rPr>
                <w:b w:val="0"/>
              </w:rPr>
            </w:pPr>
            <w:r>
              <w:rPr>
                <w:bCs/>
              </w:rPr>
              <w:t>Quote for CCTV system</w:t>
            </w:r>
            <w:r w:rsidR="00EC58DE">
              <w:rPr>
                <w:bCs/>
              </w:rPr>
              <w:t xml:space="preserve"> – </w:t>
            </w:r>
            <w:r w:rsidR="00EC58DE">
              <w:rPr>
                <w:b w:val="0"/>
              </w:rPr>
              <w:t>2 quotes had been received.  It was decided that the Chair Councillors Bates and Lloyd meet on the 1</w:t>
            </w:r>
            <w:r w:rsidR="00EC58DE" w:rsidRPr="00EC58DE">
              <w:rPr>
                <w:b w:val="0"/>
                <w:vertAlign w:val="superscript"/>
              </w:rPr>
              <w:t>st</w:t>
            </w:r>
            <w:r w:rsidR="00EC58DE">
              <w:rPr>
                <w:b w:val="0"/>
              </w:rPr>
              <w:t xml:space="preserve"> October at 10 a.m.to ensure that both quotes cover the same number of cameras and equipment before a decision is made which one to purchase</w:t>
            </w:r>
          </w:p>
          <w:p w14:paraId="7D320634" w14:textId="09D2D2EF" w:rsidR="008A1CD0" w:rsidRDefault="008A1CD0" w:rsidP="00C47C52">
            <w:pPr>
              <w:jc w:val="both"/>
              <w:rPr>
                <w:bCs/>
              </w:rPr>
            </w:pPr>
            <w:r>
              <w:rPr>
                <w:bCs/>
              </w:rPr>
              <w:t>Quotes for fence in toddler area at the park</w:t>
            </w:r>
          </w:p>
          <w:p w14:paraId="77F2E2C1" w14:textId="01F760CC" w:rsidR="00EC58DE" w:rsidRPr="00EC58DE" w:rsidRDefault="00EC58DE" w:rsidP="00C47C52">
            <w:pPr>
              <w:jc w:val="both"/>
              <w:rPr>
                <w:b w:val="0"/>
              </w:rPr>
            </w:pPr>
            <w:r w:rsidRPr="00EC58DE">
              <w:rPr>
                <w:b w:val="0"/>
              </w:rPr>
              <w:t>2 quotes had been</w:t>
            </w:r>
            <w:r>
              <w:rPr>
                <w:b w:val="0"/>
              </w:rPr>
              <w:t xml:space="preserve"> received (Rhys Hughes and Tegid Davies) but both did not include removing and replacing the fence by the Old Post Office, also both quoted for difference height of fencing.  Decision made to ask for a quote for erecting 4’ fence all the way round and a 4’ gate.  Also to send this information to Ioan Jones asking him to </w:t>
            </w:r>
            <w:r w:rsidR="00CD2464">
              <w:rPr>
                <w:b w:val="0"/>
              </w:rPr>
              <w:t>provide a quote</w:t>
            </w:r>
            <w:r>
              <w:rPr>
                <w:b w:val="0"/>
              </w:rPr>
              <w:t>.</w:t>
            </w:r>
          </w:p>
          <w:p w14:paraId="7D05AEDE" w14:textId="4BAD7607" w:rsidR="008A1CD0" w:rsidRPr="00EC58DE" w:rsidRDefault="008A1CD0" w:rsidP="00C47C52">
            <w:pPr>
              <w:jc w:val="both"/>
              <w:rPr>
                <w:b w:val="0"/>
              </w:rPr>
            </w:pPr>
            <w:r>
              <w:rPr>
                <w:bCs/>
              </w:rPr>
              <w:t>Maintenance of benches within the community</w:t>
            </w:r>
            <w:r w:rsidR="00EC58DE">
              <w:rPr>
                <w:bCs/>
              </w:rPr>
              <w:t xml:space="preserve"> – </w:t>
            </w:r>
            <w:r w:rsidR="00EC58DE">
              <w:rPr>
                <w:b w:val="0"/>
              </w:rPr>
              <w:t xml:space="preserve">apparently the fence in Pandy is probably the one most in need of maintenance.  Councillors Hughes and Tegid Davies agreed to visit and survey the fence </w:t>
            </w:r>
            <w:r w:rsidR="00CD2464">
              <w:rPr>
                <w:b w:val="0"/>
              </w:rPr>
              <w:t>to see</w:t>
            </w:r>
            <w:r w:rsidR="00EC58DE">
              <w:rPr>
                <w:b w:val="0"/>
              </w:rPr>
              <w:t xml:space="preserve"> what is involved.  </w:t>
            </w:r>
          </w:p>
          <w:p w14:paraId="5922DED4" w14:textId="1458D1AF" w:rsidR="008A1CD0" w:rsidRPr="00CD2464" w:rsidRDefault="008A1CD0" w:rsidP="00C47C52">
            <w:pPr>
              <w:jc w:val="both"/>
              <w:rPr>
                <w:b w:val="0"/>
              </w:rPr>
            </w:pPr>
            <w:r>
              <w:rPr>
                <w:bCs/>
              </w:rPr>
              <w:t>Maintenance of street light in Pandy</w:t>
            </w:r>
            <w:r w:rsidR="00CD2464">
              <w:rPr>
                <w:bCs/>
              </w:rPr>
              <w:t xml:space="preserve"> – </w:t>
            </w:r>
            <w:r w:rsidR="00CD2464">
              <w:rPr>
                <w:b w:val="0"/>
              </w:rPr>
              <w:t>Councillors Hughes and Davies agreed to ascertain how much work is involved in bringing the lamp up to standard</w:t>
            </w:r>
          </w:p>
          <w:p w14:paraId="298CC114" w14:textId="3CB6A478" w:rsidR="008A1CD0" w:rsidRPr="00CD2464" w:rsidRDefault="008A1CD0" w:rsidP="00C47C52">
            <w:pPr>
              <w:jc w:val="both"/>
              <w:rPr>
                <w:b w:val="0"/>
              </w:rPr>
            </w:pPr>
            <w:r>
              <w:rPr>
                <w:bCs/>
              </w:rPr>
              <w:t>Drafting Emergency Planning Policy</w:t>
            </w:r>
            <w:r w:rsidR="00CD2464">
              <w:rPr>
                <w:bCs/>
              </w:rPr>
              <w:t xml:space="preserve"> – </w:t>
            </w:r>
            <w:r w:rsidR="00CD2464">
              <w:rPr>
                <w:b w:val="0"/>
              </w:rPr>
              <w:t>decision made earlier in the year to have this included in the agenda for this month.  Agreed that Councillors Sarah and Tegid and Phillip Lloyd together with the Clerk to meet on Thursday 3</w:t>
            </w:r>
            <w:r w:rsidR="00CD2464" w:rsidRPr="00CD2464">
              <w:rPr>
                <w:b w:val="0"/>
                <w:vertAlign w:val="superscript"/>
              </w:rPr>
              <w:t>rd</w:t>
            </w:r>
            <w:r w:rsidR="00CD2464">
              <w:rPr>
                <w:b w:val="0"/>
              </w:rPr>
              <w:t xml:space="preserve"> October at 7 p.m.. to start the process of drafting the policy</w:t>
            </w:r>
          </w:p>
        </w:tc>
        <w:tc>
          <w:tcPr>
            <w:tcW w:w="1250" w:type="dxa"/>
          </w:tcPr>
          <w:p w14:paraId="242C6D62" w14:textId="2D8A432A" w:rsidR="00850DA5" w:rsidRDefault="00850DA5" w:rsidP="009051F7">
            <w:pPr>
              <w:jc w:val="both"/>
              <w:rPr>
                <w:b w:val="0"/>
              </w:rPr>
            </w:pPr>
          </w:p>
          <w:p w14:paraId="2C3F6026" w14:textId="16586CFF" w:rsidR="00EC58DE" w:rsidRDefault="00EC58DE" w:rsidP="009051F7">
            <w:pPr>
              <w:jc w:val="both"/>
              <w:rPr>
                <w:b w:val="0"/>
              </w:rPr>
            </w:pPr>
          </w:p>
          <w:p w14:paraId="595A2849" w14:textId="464CC29D" w:rsidR="00EC58DE" w:rsidRDefault="00EC58DE" w:rsidP="009051F7">
            <w:pPr>
              <w:jc w:val="both"/>
              <w:rPr>
                <w:b w:val="0"/>
              </w:rPr>
            </w:pPr>
            <w:r>
              <w:rPr>
                <w:b w:val="0"/>
              </w:rPr>
              <w:t>SD/TB/PL</w:t>
            </w:r>
          </w:p>
          <w:p w14:paraId="576D1ED8" w14:textId="77777777" w:rsidR="007911C7" w:rsidRDefault="007911C7" w:rsidP="009051F7">
            <w:pPr>
              <w:jc w:val="both"/>
              <w:rPr>
                <w:b w:val="0"/>
              </w:rPr>
            </w:pPr>
          </w:p>
          <w:p w14:paraId="104520EF" w14:textId="77777777" w:rsidR="007911C7" w:rsidRDefault="007911C7" w:rsidP="009051F7">
            <w:pPr>
              <w:jc w:val="both"/>
              <w:rPr>
                <w:b w:val="0"/>
              </w:rPr>
            </w:pPr>
          </w:p>
          <w:p w14:paraId="470D29D8" w14:textId="2E70E6A4" w:rsidR="007911C7" w:rsidRDefault="007911C7" w:rsidP="009051F7">
            <w:pPr>
              <w:jc w:val="both"/>
              <w:rPr>
                <w:b w:val="0"/>
              </w:rPr>
            </w:pPr>
          </w:p>
          <w:p w14:paraId="3C4CE0AB" w14:textId="6C53D7B6" w:rsidR="00CD2464" w:rsidRDefault="00CD2464" w:rsidP="009051F7">
            <w:pPr>
              <w:jc w:val="both"/>
              <w:rPr>
                <w:b w:val="0"/>
              </w:rPr>
            </w:pPr>
          </w:p>
          <w:p w14:paraId="678747EB" w14:textId="4BDEE44D" w:rsidR="00CD2464" w:rsidRDefault="00CD2464" w:rsidP="009051F7">
            <w:pPr>
              <w:jc w:val="both"/>
              <w:rPr>
                <w:b w:val="0"/>
              </w:rPr>
            </w:pPr>
          </w:p>
          <w:p w14:paraId="40E94752" w14:textId="5061FD77" w:rsidR="00CD2464" w:rsidRDefault="00CD2464" w:rsidP="009051F7">
            <w:pPr>
              <w:jc w:val="both"/>
              <w:rPr>
                <w:b w:val="0"/>
              </w:rPr>
            </w:pPr>
          </w:p>
          <w:p w14:paraId="5A458E8D" w14:textId="397AACA3" w:rsidR="00CD2464" w:rsidRDefault="00CD2464" w:rsidP="009051F7">
            <w:pPr>
              <w:jc w:val="both"/>
              <w:rPr>
                <w:b w:val="0"/>
              </w:rPr>
            </w:pPr>
          </w:p>
          <w:p w14:paraId="323DB4E5" w14:textId="04517A34" w:rsidR="00CD2464" w:rsidRDefault="00CD2464" w:rsidP="009051F7">
            <w:pPr>
              <w:jc w:val="both"/>
              <w:rPr>
                <w:b w:val="0"/>
              </w:rPr>
            </w:pPr>
          </w:p>
          <w:p w14:paraId="44C9DB88" w14:textId="480DC6A5" w:rsidR="00CD2464" w:rsidRDefault="00CD2464" w:rsidP="009051F7">
            <w:pPr>
              <w:jc w:val="both"/>
              <w:rPr>
                <w:b w:val="0"/>
              </w:rPr>
            </w:pPr>
            <w:r>
              <w:rPr>
                <w:b w:val="0"/>
              </w:rPr>
              <w:t>TD/RH</w:t>
            </w:r>
          </w:p>
          <w:p w14:paraId="23E91EE0" w14:textId="538A8FB7" w:rsidR="007911C7" w:rsidRDefault="007911C7" w:rsidP="009051F7">
            <w:pPr>
              <w:jc w:val="both"/>
              <w:rPr>
                <w:b w:val="0"/>
              </w:rPr>
            </w:pPr>
          </w:p>
          <w:p w14:paraId="05B84F47" w14:textId="0AC60A92" w:rsidR="00CD2464" w:rsidRDefault="00CD2464" w:rsidP="009051F7">
            <w:pPr>
              <w:jc w:val="both"/>
              <w:rPr>
                <w:b w:val="0"/>
              </w:rPr>
            </w:pPr>
          </w:p>
          <w:p w14:paraId="6A904A38" w14:textId="3C7C359D" w:rsidR="00CD2464" w:rsidRDefault="00CD2464" w:rsidP="009051F7">
            <w:pPr>
              <w:jc w:val="both"/>
              <w:rPr>
                <w:b w:val="0"/>
              </w:rPr>
            </w:pPr>
          </w:p>
          <w:p w14:paraId="042197C3" w14:textId="45D06948" w:rsidR="00CD2464" w:rsidRDefault="00CD2464" w:rsidP="009051F7">
            <w:pPr>
              <w:jc w:val="both"/>
              <w:rPr>
                <w:b w:val="0"/>
              </w:rPr>
            </w:pPr>
            <w:r>
              <w:rPr>
                <w:b w:val="0"/>
              </w:rPr>
              <w:t>TD/RH</w:t>
            </w:r>
          </w:p>
          <w:p w14:paraId="6763D941" w14:textId="7C92743E" w:rsidR="00CD2464" w:rsidRDefault="00CD2464" w:rsidP="009051F7">
            <w:pPr>
              <w:jc w:val="both"/>
              <w:rPr>
                <w:b w:val="0"/>
              </w:rPr>
            </w:pPr>
          </w:p>
          <w:p w14:paraId="1982625E" w14:textId="3A045CBB" w:rsidR="00CD2464" w:rsidRDefault="00CD2464" w:rsidP="009051F7">
            <w:pPr>
              <w:jc w:val="both"/>
              <w:rPr>
                <w:b w:val="0"/>
              </w:rPr>
            </w:pPr>
          </w:p>
          <w:p w14:paraId="54664EB2" w14:textId="00105884" w:rsidR="00CD2464" w:rsidRDefault="00CD2464" w:rsidP="009051F7">
            <w:pPr>
              <w:jc w:val="both"/>
              <w:rPr>
                <w:b w:val="0"/>
              </w:rPr>
            </w:pPr>
            <w:r>
              <w:rPr>
                <w:b w:val="0"/>
              </w:rPr>
              <w:t>SD/TD/PL/Clerk</w:t>
            </w:r>
          </w:p>
          <w:p w14:paraId="17D7E0C1" w14:textId="658123E2" w:rsidR="007911C7" w:rsidRDefault="007911C7" w:rsidP="009051F7">
            <w:pPr>
              <w:jc w:val="both"/>
              <w:rPr>
                <w:b w:val="0"/>
              </w:rPr>
            </w:pPr>
          </w:p>
        </w:tc>
      </w:tr>
      <w:tr w:rsidR="005D177A" w14:paraId="34E5CD73" w14:textId="77777777" w:rsidTr="008A1CD0">
        <w:tc>
          <w:tcPr>
            <w:tcW w:w="1127" w:type="dxa"/>
          </w:tcPr>
          <w:p w14:paraId="719A3BFF" w14:textId="7E9C33DC" w:rsidR="005D177A" w:rsidRDefault="00847346" w:rsidP="00E94D62">
            <w:pPr>
              <w:rPr>
                <w:b w:val="0"/>
              </w:rPr>
            </w:pPr>
            <w:r>
              <w:rPr>
                <w:b w:val="0"/>
              </w:rPr>
              <w:t>9</w:t>
            </w:r>
            <w:r w:rsidR="005D177A">
              <w:rPr>
                <w:b w:val="0"/>
              </w:rPr>
              <w:t>.</w:t>
            </w:r>
          </w:p>
        </w:tc>
        <w:tc>
          <w:tcPr>
            <w:tcW w:w="2482" w:type="dxa"/>
          </w:tcPr>
          <w:p w14:paraId="44FC9761" w14:textId="44BCE046" w:rsidR="005D177A" w:rsidRDefault="005D177A" w:rsidP="009051F7">
            <w:pPr>
              <w:jc w:val="both"/>
            </w:pPr>
            <w:r>
              <w:t>Letters of Thanks</w:t>
            </w:r>
          </w:p>
        </w:tc>
        <w:tc>
          <w:tcPr>
            <w:tcW w:w="5458" w:type="dxa"/>
          </w:tcPr>
          <w:p w14:paraId="294833E4" w14:textId="5E9F2CD6" w:rsidR="005D177A" w:rsidRDefault="008A1CD0" w:rsidP="00CB4F4D">
            <w:pPr>
              <w:jc w:val="both"/>
              <w:rPr>
                <w:b w:val="0"/>
              </w:rPr>
            </w:pPr>
            <w:r>
              <w:rPr>
                <w:b w:val="0"/>
              </w:rPr>
              <w:t>From the Institute and Canolfan Ceiriog</w:t>
            </w:r>
          </w:p>
        </w:tc>
        <w:tc>
          <w:tcPr>
            <w:tcW w:w="1250" w:type="dxa"/>
          </w:tcPr>
          <w:p w14:paraId="51FB6886" w14:textId="77777777" w:rsidR="005D177A" w:rsidRDefault="005D177A" w:rsidP="009051F7">
            <w:pPr>
              <w:jc w:val="both"/>
              <w:rPr>
                <w:b w:val="0"/>
              </w:rPr>
            </w:pPr>
          </w:p>
        </w:tc>
      </w:tr>
      <w:tr w:rsidR="00E94D62" w14:paraId="71D4770D" w14:textId="77777777" w:rsidTr="008A1CD0">
        <w:tc>
          <w:tcPr>
            <w:tcW w:w="1127" w:type="dxa"/>
          </w:tcPr>
          <w:p w14:paraId="2FE2167F" w14:textId="77777777" w:rsidR="00E00032" w:rsidRDefault="00E00032" w:rsidP="00E94D62">
            <w:pPr>
              <w:rPr>
                <w:b w:val="0"/>
              </w:rPr>
            </w:pPr>
          </w:p>
          <w:p w14:paraId="75F5D856" w14:textId="192DDF39" w:rsidR="00E94D62" w:rsidRDefault="00476BF3" w:rsidP="00E94D62">
            <w:pPr>
              <w:rPr>
                <w:b w:val="0"/>
              </w:rPr>
            </w:pPr>
            <w:r>
              <w:rPr>
                <w:b w:val="0"/>
              </w:rPr>
              <w:t>10.</w:t>
            </w:r>
          </w:p>
        </w:tc>
        <w:tc>
          <w:tcPr>
            <w:tcW w:w="2482" w:type="dxa"/>
          </w:tcPr>
          <w:p w14:paraId="2941570C" w14:textId="77777777" w:rsidR="00847346" w:rsidRDefault="00847346" w:rsidP="009051F7">
            <w:pPr>
              <w:jc w:val="both"/>
            </w:pPr>
          </w:p>
          <w:p w14:paraId="108823D1" w14:textId="622E6764" w:rsidR="00E94D62" w:rsidRPr="00B53163" w:rsidRDefault="00E94D62" w:rsidP="009051F7">
            <w:pPr>
              <w:jc w:val="both"/>
            </w:pPr>
            <w:r w:rsidRPr="00B53163">
              <w:t>Correspondence</w:t>
            </w:r>
          </w:p>
        </w:tc>
        <w:tc>
          <w:tcPr>
            <w:tcW w:w="5458" w:type="dxa"/>
          </w:tcPr>
          <w:p w14:paraId="29FC82D3" w14:textId="01A59EEB" w:rsidR="00031D66" w:rsidRDefault="005D177A" w:rsidP="00724AAB">
            <w:pPr>
              <w:spacing w:before="240"/>
              <w:jc w:val="both"/>
              <w:rPr>
                <w:b w:val="0"/>
              </w:rPr>
            </w:pPr>
            <w:r w:rsidRPr="002D72A3">
              <w:rPr>
                <w:bCs/>
              </w:rPr>
              <w:t>Bank Statement</w:t>
            </w:r>
            <w:r w:rsidR="00847346">
              <w:rPr>
                <w:b w:val="0"/>
              </w:rPr>
              <w:t xml:space="preserve"> – </w:t>
            </w:r>
            <w:r w:rsidR="00200F55">
              <w:rPr>
                <w:b w:val="0"/>
              </w:rPr>
              <w:t>Clerk produced a statement showing £9156.42 in the deposit account £28051.40 in the current account.  A precept payment of £10,000 had been received.</w:t>
            </w:r>
          </w:p>
          <w:p w14:paraId="66C19636" w14:textId="10D52621" w:rsidR="00C7718E" w:rsidRDefault="00031D66" w:rsidP="00724AAB">
            <w:pPr>
              <w:spacing w:before="240"/>
              <w:jc w:val="both"/>
              <w:rPr>
                <w:b w:val="0"/>
              </w:rPr>
            </w:pPr>
            <w:r>
              <w:rPr>
                <w:b w:val="0"/>
              </w:rPr>
              <w:lastRenderedPageBreak/>
              <w:t xml:space="preserve">Clerk had received notification from Grant Thornton that the external auditing had been completed.  They had awarded a qualified </w:t>
            </w:r>
            <w:r w:rsidR="00200F55">
              <w:rPr>
                <w:b w:val="0"/>
              </w:rPr>
              <w:t>audit report.  This was due to the Council failing to publish the notice of date for the exercise of electors’ rights electronically</w:t>
            </w:r>
            <w:r w:rsidR="007911C7">
              <w:rPr>
                <w:b w:val="0"/>
              </w:rPr>
              <w:t xml:space="preserve"> </w:t>
            </w:r>
          </w:p>
          <w:p w14:paraId="0453F8D7" w14:textId="59037DDF" w:rsidR="005D177A" w:rsidRDefault="005D177A" w:rsidP="00724AAB">
            <w:pPr>
              <w:spacing w:before="240"/>
              <w:jc w:val="both"/>
              <w:rPr>
                <w:b w:val="0"/>
              </w:rPr>
            </w:pPr>
            <w:r w:rsidRPr="002D72A3">
              <w:rPr>
                <w:bCs/>
              </w:rPr>
              <w:t>WCBC</w:t>
            </w:r>
            <w:r w:rsidR="00847346">
              <w:rPr>
                <w:b w:val="0"/>
              </w:rPr>
              <w:t xml:space="preserve"> – </w:t>
            </w:r>
            <w:r w:rsidR="00031D66">
              <w:rPr>
                <w:b w:val="0"/>
              </w:rPr>
              <w:t xml:space="preserve">Email regarding review of polling stations and polling places - noted                 </w:t>
            </w:r>
          </w:p>
          <w:p w14:paraId="7600ACA6" w14:textId="43F5C3E1" w:rsidR="00031D66" w:rsidRDefault="00031D66" w:rsidP="00724AAB">
            <w:pPr>
              <w:spacing w:before="240"/>
              <w:jc w:val="both"/>
              <w:rPr>
                <w:b w:val="0"/>
              </w:rPr>
            </w:pPr>
            <w:r>
              <w:rPr>
                <w:b w:val="0"/>
              </w:rPr>
              <w:t>Invitation to Mayors Dinner and Dance - noted</w:t>
            </w:r>
          </w:p>
          <w:p w14:paraId="707527B9" w14:textId="30276591" w:rsidR="005D177A" w:rsidRDefault="005D177A" w:rsidP="00724AAB">
            <w:pPr>
              <w:spacing w:before="240"/>
              <w:jc w:val="both"/>
              <w:rPr>
                <w:b w:val="0"/>
              </w:rPr>
            </w:pPr>
            <w:r w:rsidRPr="002D72A3">
              <w:rPr>
                <w:bCs/>
              </w:rPr>
              <w:t>Welsh Government</w:t>
            </w:r>
            <w:r w:rsidR="002D72A3">
              <w:rPr>
                <w:b w:val="0"/>
              </w:rPr>
              <w:t xml:space="preserve"> – no correspondence this month</w:t>
            </w:r>
          </w:p>
          <w:p w14:paraId="760399B5" w14:textId="544AD71D" w:rsidR="005D177A" w:rsidRPr="002D72A3" w:rsidRDefault="005D177A" w:rsidP="00724AAB">
            <w:pPr>
              <w:spacing w:before="240"/>
              <w:jc w:val="both"/>
              <w:rPr>
                <w:bCs/>
              </w:rPr>
            </w:pPr>
            <w:r w:rsidRPr="002D72A3">
              <w:rPr>
                <w:bCs/>
              </w:rPr>
              <w:t>A</w:t>
            </w:r>
            <w:r w:rsidR="002D72A3">
              <w:rPr>
                <w:bCs/>
              </w:rPr>
              <w:t>n</w:t>
            </w:r>
            <w:r w:rsidRPr="002D72A3">
              <w:rPr>
                <w:bCs/>
              </w:rPr>
              <w:t>y other matter not listed</w:t>
            </w:r>
          </w:p>
          <w:p w14:paraId="56B430B6" w14:textId="7660D660" w:rsidR="00CD2464" w:rsidRDefault="00CD2464" w:rsidP="00724AAB">
            <w:pPr>
              <w:spacing w:before="240"/>
              <w:jc w:val="both"/>
              <w:rPr>
                <w:b w:val="0"/>
              </w:rPr>
            </w:pPr>
            <w:r>
              <w:rPr>
                <w:b w:val="0"/>
              </w:rPr>
              <w:t xml:space="preserve">Clerk had received an email on behalf of Bryn Jones stating that he was no longer able to brush/pick up the litter around the village.  Councillors were saddened to hear this and Clerk was asked to write a letter to Bryn thanking him for his hard work over many years.  </w:t>
            </w:r>
          </w:p>
          <w:p w14:paraId="7E9B0B87" w14:textId="0762EB51" w:rsidR="00CD2464" w:rsidRDefault="00CD2464" w:rsidP="00724AAB">
            <w:pPr>
              <w:spacing w:before="240"/>
              <w:jc w:val="both"/>
              <w:rPr>
                <w:b w:val="0"/>
              </w:rPr>
            </w:pPr>
            <w:r>
              <w:rPr>
                <w:b w:val="0"/>
              </w:rPr>
              <w:t>Cllr Lloyd was asked to ask the Tidy Team if they would be able to help in this regard in the future.  If not situation to be reviewed in December.</w:t>
            </w:r>
          </w:p>
          <w:p w14:paraId="0EAFE9F2" w14:textId="77777777" w:rsidR="00031D66" w:rsidRDefault="00031D66" w:rsidP="00724AAB">
            <w:pPr>
              <w:spacing w:before="240"/>
              <w:jc w:val="both"/>
              <w:rPr>
                <w:b w:val="0"/>
              </w:rPr>
            </w:pPr>
            <w:r>
              <w:rPr>
                <w:b w:val="0"/>
              </w:rPr>
              <w:t xml:space="preserve">Copy of email which had been sent to Councillor Bates regarding concerns around Pandy Woodland and trees being felled and the risk this posed of falling rocks, that the trees were being felled without a licence in an area of SSSI.  In addition, there were concerns about the logistics of transporting the felled trees along the narrow road from Pandy.  Councillors asked the Clerk to write to Natural Resources Wales outlining these concerns and asking if they would look into the situation and report back to the Council. </w:t>
            </w:r>
          </w:p>
          <w:p w14:paraId="45A48BBF" w14:textId="77777777" w:rsidR="00031D66" w:rsidRDefault="00031D66" w:rsidP="00724AAB">
            <w:pPr>
              <w:spacing w:before="240"/>
              <w:jc w:val="both"/>
              <w:rPr>
                <w:b w:val="0"/>
              </w:rPr>
            </w:pPr>
            <w:r>
              <w:rPr>
                <w:b w:val="0"/>
              </w:rPr>
              <w:t>Email received from NW Police regarding Wrexham Rural Policing District on Tuesday 15</w:t>
            </w:r>
            <w:r w:rsidRPr="00031D66">
              <w:rPr>
                <w:b w:val="0"/>
                <w:vertAlign w:val="superscript"/>
              </w:rPr>
              <w:t>th</w:t>
            </w:r>
            <w:r>
              <w:rPr>
                <w:b w:val="0"/>
              </w:rPr>
              <w:t xml:space="preserve"> October – Clerk to email stating no one able to attend on this occasion.</w:t>
            </w:r>
          </w:p>
          <w:p w14:paraId="045E7800" w14:textId="384ECBBA" w:rsidR="00031D66" w:rsidRPr="00EB49A7" w:rsidRDefault="00031D66" w:rsidP="00724AAB">
            <w:pPr>
              <w:spacing w:before="240"/>
              <w:jc w:val="both"/>
              <w:rPr>
                <w:b w:val="0"/>
              </w:rPr>
            </w:pPr>
          </w:p>
        </w:tc>
        <w:tc>
          <w:tcPr>
            <w:tcW w:w="1250" w:type="dxa"/>
          </w:tcPr>
          <w:p w14:paraId="30D9C178" w14:textId="2CDFE579" w:rsidR="0094612C" w:rsidRDefault="0094612C" w:rsidP="009051F7">
            <w:pPr>
              <w:jc w:val="both"/>
              <w:rPr>
                <w:b w:val="0"/>
              </w:rPr>
            </w:pPr>
          </w:p>
          <w:p w14:paraId="58C5A035" w14:textId="77777777" w:rsidR="008A1EB2" w:rsidRDefault="008A1EB2" w:rsidP="0094612C">
            <w:pPr>
              <w:jc w:val="both"/>
              <w:rPr>
                <w:b w:val="0"/>
              </w:rPr>
            </w:pPr>
          </w:p>
          <w:p w14:paraId="05B6BF1B" w14:textId="77777777" w:rsidR="00C7718E" w:rsidRDefault="00C7718E" w:rsidP="0094612C">
            <w:pPr>
              <w:jc w:val="both"/>
              <w:rPr>
                <w:b w:val="0"/>
              </w:rPr>
            </w:pPr>
          </w:p>
          <w:p w14:paraId="543A055F" w14:textId="77777777" w:rsidR="00C7718E" w:rsidRDefault="00C7718E" w:rsidP="0094612C">
            <w:pPr>
              <w:jc w:val="both"/>
              <w:rPr>
                <w:b w:val="0"/>
              </w:rPr>
            </w:pPr>
          </w:p>
          <w:p w14:paraId="1980AF66" w14:textId="77777777" w:rsidR="00C7718E" w:rsidRDefault="00C7718E" w:rsidP="0094612C">
            <w:pPr>
              <w:jc w:val="both"/>
              <w:rPr>
                <w:b w:val="0"/>
              </w:rPr>
            </w:pPr>
          </w:p>
          <w:p w14:paraId="70E7EC63" w14:textId="77777777" w:rsidR="00031D66" w:rsidRDefault="00031D66" w:rsidP="0094612C">
            <w:pPr>
              <w:jc w:val="both"/>
              <w:rPr>
                <w:b w:val="0"/>
              </w:rPr>
            </w:pPr>
          </w:p>
          <w:p w14:paraId="0828DA4E" w14:textId="77777777" w:rsidR="00031D66" w:rsidRDefault="00031D66" w:rsidP="0094612C">
            <w:pPr>
              <w:jc w:val="both"/>
              <w:rPr>
                <w:b w:val="0"/>
              </w:rPr>
            </w:pPr>
          </w:p>
          <w:p w14:paraId="483DC40E" w14:textId="77777777" w:rsidR="00031D66" w:rsidRDefault="00031D66" w:rsidP="0094612C">
            <w:pPr>
              <w:jc w:val="both"/>
              <w:rPr>
                <w:b w:val="0"/>
              </w:rPr>
            </w:pPr>
          </w:p>
          <w:p w14:paraId="039D4D6F" w14:textId="562B4B46" w:rsidR="00031D66" w:rsidRDefault="00031D66" w:rsidP="0094612C">
            <w:pPr>
              <w:jc w:val="both"/>
              <w:rPr>
                <w:b w:val="0"/>
              </w:rPr>
            </w:pPr>
          </w:p>
          <w:p w14:paraId="55F3B12B" w14:textId="00E09850" w:rsidR="002D72A3" w:rsidRDefault="002D72A3" w:rsidP="0094612C">
            <w:pPr>
              <w:jc w:val="both"/>
              <w:rPr>
                <w:b w:val="0"/>
              </w:rPr>
            </w:pPr>
          </w:p>
          <w:p w14:paraId="433FF8CC" w14:textId="08388BBF" w:rsidR="002D72A3" w:rsidRDefault="002D72A3" w:rsidP="0094612C">
            <w:pPr>
              <w:jc w:val="both"/>
              <w:rPr>
                <w:b w:val="0"/>
              </w:rPr>
            </w:pPr>
          </w:p>
          <w:p w14:paraId="7C55D0F6" w14:textId="77777777" w:rsidR="002D72A3" w:rsidRDefault="002D72A3" w:rsidP="0094612C">
            <w:pPr>
              <w:jc w:val="both"/>
              <w:rPr>
                <w:b w:val="0"/>
              </w:rPr>
            </w:pPr>
          </w:p>
          <w:p w14:paraId="3B80F7FF" w14:textId="77777777" w:rsidR="00031D66" w:rsidRDefault="00031D66" w:rsidP="0094612C">
            <w:pPr>
              <w:jc w:val="both"/>
              <w:rPr>
                <w:b w:val="0"/>
              </w:rPr>
            </w:pPr>
          </w:p>
          <w:p w14:paraId="4719E856" w14:textId="77777777" w:rsidR="00031D66" w:rsidRDefault="00031D66" w:rsidP="0094612C">
            <w:pPr>
              <w:jc w:val="both"/>
              <w:rPr>
                <w:b w:val="0"/>
              </w:rPr>
            </w:pPr>
            <w:r>
              <w:rPr>
                <w:b w:val="0"/>
              </w:rPr>
              <w:t>Clerk</w:t>
            </w:r>
          </w:p>
          <w:p w14:paraId="515045B7" w14:textId="77777777" w:rsidR="00031D66" w:rsidRDefault="00031D66" w:rsidP="0094612C">
            <w:pPr>
              <w:jc w:val="both"/>
              <w:rPr>
                <w:b w:val="0"/>
              </w:rPr>
            </w:pPr>
          </w:p>
          <w:p w14:paraId="082A0112" w14:textId="77777777" w:rsidR="00031D66" w:rsidRDefault="00031D66" w:rsidP="0094612C">
            <w:pPr>
              <w:jc w:val="both"/>
              <w:rPr>
                <w:b w:val="0"/>
              </w:rPr>
            </w:pPr>
          </w:p>
          <w:p w14:paraId="62564F93" w14:textId="77777777" w:rsidR="00031D66" w:rsidRDefault="00031D66" w:rsidP="0094612C">
            <w:pPr>
              <w:jc w:val="both"/>
              <w:rPr>
                <w:b w:val="0"/>
              </w:rPr>
            </w:pPr>
          </w:p>
          <w:p w14:paraId="042A9598" w14:textId="77777777" w:rsidR="00031D66" w:rsidRDefault="00031D66" w:rsidP="0094612C">
            <w:pPr>
              <w:jc w:val="both"/>
              <w:rPr>
                <w:b w:val="0"/>
              </w:rPr>
            </w:pPr>
          </w:p>
          <w:p w14:paraId="5B3A978A" w14:textId="131B42C0" w:rsidR="00031D66" w:rsidRPr="00EB49A7" w:rsidRDefault="00031D66" w:rsidP="0094612C">
            <w:pPr>
              <w:jc w:val="both"/>
              <w:rPr>
                <w:b w:val="0"/>
              </w:rPr>
            </w:pPr>
            <w:r>
              <w:rPr>
                <w:b w:val="0"/>
              </w:rPr>
              <w:t>Clerk</w:t>
            </w:r>
          </w:p>
        </w:tc>
      </w:tr>
      <w:tr w:rsidR="00E94D62" w14:paraId="66E56295" w14:textId="77777777" w:rsidTr="008A1CD0">
        <w:tc>
          <w:tcPr>
            <w:tcW w:w="1127" w:type="dxa"/>
          </w:tcPr>
          <w:p w14:paraId="7EE81977" w14:textId="49417A7F" w:rsidR="00E94D62" w:rsidRDefault="00E94D62" w:rsidP="00E94D62">
            <w:pPr>
              <w:rPr>
                <w:b w:val="0"/>
              </w:rPr>
            </w:pPr>
          </w:p>
          <w:p w14:paraId="2925F23A" w14:textId="1BBAC45A" w:rsidR="00E94D62" w:rsidRDefault="00E94D62" w:rsidP="00476BF3">
            <w:pPr>
              <w:rPr>
                <w:b w:val="0"/>
              </w:rPr>
            </w:pPr>
            <w:r>
              <w:rPr>
                <w:b w:val="0"/>
              </w:rPr>
              <w:t>1</w:t>
            </w:r>
            <w:r w:rsidR="00476BF3">
              <w:rPr>
                <w:b w:val="0"/>
              </w:rPr>
              <w:t>1</w:t>
            </w:r>
          </w:p>
        </w:tc>
        <w:tc>
          <w:tcPr>
            <w:tcW w:w="2482" w:type="dxa"/>
          </w:tcPr>
          <w:p w14:paraId="4918692A" w14:textId="77777777" w:rsidR="006C02FB" w:rsidRDefault="006C02FB" w:rsidP="009051F7">
            <w:pPr>
              <w:jc w:val="both"/>
            </w:pPr>
          </w:p>
          <w:p w14:paraId="031C7588" w14:textId="77777777" w:rsidR="00E94D62" w:rsidRPr="006B375D" w:rsidRDefault="00E94D62" w:rsidP="009051F7">
            <w:pPr>
              <w:jc w:val="both"/>
            </w:pPr>
            <w:r w:rsidRPr="006B375D">
              <w:t>Planning applications/approvals</w:t>
            </w:r>
          </w:p>
        </w:tc>
        <w:tc>
          <w:tcPr>
            <w:tcW w:w="5458" w:type="dxa"/>
          </w:tcPr>
          <w:p w14:paraId="17C9D788" w14:textId="25C04B33" w:rsidR="00B35350" w:rsidRDefault="00B35350" w:rsidP="006C51C6">
            <w:pPr>
              <w:jc w:val="both"/>
              <w:rPr>
                <w:b w:val="0"/>
              </w:rPr>
            </w:pPr>
          </w:p>
          <w:p w14:paraId="443D9E7C" w14:textId="7D67FA39" w:rsidR="00E15CB4" w:rsidRPr="000D27D9" w:rsidRDefault="00200F55" w:rsidP="008A1CD0">
            <w:pPr>
              <w:jc w:val="both"/>
              <w:rPr>
                <w:b w:val="0"/>
              </w:rPr>
            </w:pPr>
            <w:r>
              <w:rPr>
                <w:b w:val="0"/>
              </w:rPr>
              <w:t xml:space="preserve">No applications this </w:t>
            </w:r>
            <w:r w:rsidR="002D72A3">
              <w:rPr>
                <w:b w:val="0"/>
              </w:rPr>
              <w:t>month</w:t>
            </w:r>
          </w:p>
        </w:tc>
        <w:tc>
          <w:tcPr>
            <w:tcW w:w="1250" w:type="dxa"/>
          </w:tcPr>
          <w:p w14:paraId="1FB161C7" w14:textId="77777777" w:rsidR="00137315" w:rsidRDefault="00137315" w:rsidP="009051F7">
            <w:pPr>
              <w:jc w:val="both"/>
              <w:rPr>
                <w:b w:val="0"/>
              </w:rPr>
            </w:pPr>
          </w:p>
          <w:p w14:paraId="120F0FFF" w14:textId="14ABAF9D" w:rsidR="00D659C5" w:rsidRDefault="00D659C5" w:rsidP="009051F7">
            <w:pPr>
              <w:jc w:val="both"/>
              <w:rPr>
                <w:b w:val="0"/>
              </w:rPr>
            </w:pPr>
          </w:p>
        </w:tc>
      </w:tr>
      <w:tr w:rsidR="00E94D62" w14:paraId="7A772840" w14:textId="77777777" w:rsidTr="008A1CD0">
        <w:tc>
          <w:tcPr>
            <w:tcW w:w="1127" w:type="dxa"/>
          </w:tcPr>
          <w:p w14:paraId="600C9565" w14:textId="77777777" w:rsidR="005508DC" w:rsidRDefault="005508DC" w:rsidP="00E94D62">
            <w:pPr>
              <w:rPr>
                <w:b w:val="0"/>
              </w:rPr>
            </w:pPr>
          </w:p>
          <w:p w14:paraId="716043A9" w14:textId="3FA388E4" w:rsidR="00AF4DAE" w:rsidRDefault="00AF4DAE" w:rsidP="00E94D62">
            <w:pPr>
              <w:rPr>
                <w:b w:val="0"/>
              </w:rPr>
            </w:pPr>
            <w:r>
              <w:rPr>
                <w:b w:val="0"/>
              </w:rPr>
              <w:t>1</w:t>
            </w:r>
            <w:r w:rsidR="00476BF3">
              <w:rPr>
                <w:b w:val="0"/>
              </w:rPr>
              <w:t>2</w:t>
            </w:r>
          </w:p>
        </w:tc>
        <w:tc>
          <w:tcPr>
            <w:tcW w:w="2482" w:type="dxa"/>
          </w:tcPr>
          <w:p w14:paraId="2C681C4F" w14:textId="77777777" w:rsidR="005508DC" w:rsidRDefault="005508DC" w:rsidP="009051F7">
            <w:pPr>
              <w:jc w:val="both"/>
            </w:pPr>
          </w:p>
          <w:p w14:paraId="38096863" w14:textId="45B49708" w:rsidR="00AF4DAE" w:rsidRPr="006B375D" w:rsidRDefault="00AF4DAE" w:rsidP="009051F7">
            <w:pPr>
              <w:jc w:val="both"/>
            </w:pPr>
            <w:r>
              <w:t>Payments</w:t>
            </w:r>
          </w:p>
        </w:tc>
        <w:tc>
          <w:tcPr>
            <w:tcW w:w="5458" w:type="dxa"/>
          </w:tcPr>
          <w:p w14:paraId="3EF1FDCC" w14:textId="77777777" w:rsidR="00B35350" w:rsidRDefault="00B35350" w:rsidP="000320CA">
            <w:pPr>
              <w:jc w:val="both"/>
              <w:rPr>
                <w:b w:val="0"/>
              </w:rPr>
            </w:pPr>
          </w:p>
          <w:p w14:paraId="66280CF7" w14:textId="1B87F705" w:rsidR="008A1467" w:rsidRDefault="00AF4DAE" w:rsidP="008A1CD0">
            <w:pPr>
              <w:jc w:val="both"/>
              <w:rPr>
                <w:b w:val="0"/>
              </w:rPr>
            </w:pPr>
            <w:r>
              <w:t>Outstanding accounts</w:t>
            </w:r>
            <w:r w:rsidR="00335D59">
              <w:t xml:space="preserve"> - (section 136 Legislative Powers): -</w:t>
            </w:r>
          </w:p>
          <w:p w14:paraId="2819A4CB" w14:textId="2CD91D8F" w:rsidR="008A04B5" w:rsidRDefault="008A04B5" w:rsidP="00335D59">
            <w:pPr>
              <w:jc w:val="both"/>
              <w:rPr>
                <w:b w:val="0"/>
              </w:rPr>
            </w:pPr>
            <w:r>
              <w:rPr>
                <w:b w:val="0"/>
              </w:rPr>
              <w:t>Dilys B</w:t>
            </w:r>
            <w:r w:rsidR="00345C55">
              <w:rPr>
                <w:b w:val="0"/>
              </w:rPr>
              <w:t>a</w:t>
            </w:r>
            <w:r>
              <w:rPr>
                <w:b w:val="0"/>
              </w:rPr>
              <w:t xml:space="preserve">tes </w:t>
            </w:r>
            <w:r w:rsidR="00626D34">
              <w:rPr>
                <w:b w:val="0"/>
              </w:rPr>
              <w:t xml:space="preserve">                                               </w:t>
            </w:r>
          </w:p>
          <w:p w14:paraId="3971C9F2" w14:textId="204FBB5C" w:rsidR="008A04B5" w:rsidRPr="008A1467" w:rsidRDefault="008A04B5" w:rsidP="00335D59">
            <w:pPr>
              <w:jc w:val="both"/>
              <w:rPr>
                <w:b w:val="0"/>
              </w:rPr>
            </w:pPr>
            <w:r>
              <w:rPr>
                <w:b w:val="0"/>
              </w:rPr>
              <w:t>John Keene (Caretaking</w:t>
            </w:r>
            <w:r w:rsidR="008A1CD0">
              <w:rPr>
                <w:b w:val="0"/>
              </w:rPr>
              <w:t xml:space="preserve">)                          </w:t>
            </w:r>
          </w:p>
          <w:p w14:paraId="00D45A61" w14:textId="1D05DFCD" w:rsidR="008A04B5" w:rsidRDefault="008A04B5" w:rsidP="008A04B5">
            <w:pPr>
              <w:jc w:val="both"/>
              <w:rPr>
                <w:b w:val="0"/>
              </w:rPr>
            </w:pPr>
            <w:r w:rsidRPr="008A1467">
              <w:rPr>
                <w:b w:val="0"/>
              </w:rPr>
              <w:t xml:space="preserve">John Keene </w:t>
            </w:r>
            <w:r w:rsidR="00F6462C">
              <w:rPr>
                <w:b w:val="0"/>
              </w:rPr>
              <w:t xml:space="preserve">                          </w:t>
            </w:r>
            <w:r>
              <w:rPr>
                <w:b w:val="0"/>
              </w:rPr>
              <w:t xml:space="preserve">                     </w:t>
            </w:r>
          </w:p>
          <w:p w14:paraId="21A3F94E" w14:textId="056773F9" w:rsidR="00031D66" w:rsidRDefault="00031D66" w:rsidP="008A04B5">
            <w:pPr>
              <w:jc w:val="both"/>
              <w:rPr>
                <w:b w:val="0"/>
              </w:rPr>
            </w:pPr>
            <w:r>
              <w:rPr>
                <w:b w:val="0"/>
              </w:rPr>
              <w:t xml:space="preserve">Wales audit Office                                     </w:t>
            </w:r>
          </w:p>
          <w:p w14:paraId="0D29A97D" w14:textId="6CD8C948" w:rsidR="00031D66" w:rsidRDefault="00031D66" w:rsidP="008A04B5">
            <w:pPr>
              <w:jc w:val="both"/>
              <w:rPr>
                <w:b w:val="0"/>
              </w:rPr>
            </w:pPr>
            <w:r>
              <w:rPr>
                <w:b w:val="0"/>
              </w:rPr>
              <w:lastRenderedPageBreak/>
              <w:t xml:space="preserve">National Trust (rent)                                   </w:t>
            </w:r>
          </w:p>
          <w:p w14:paraId="182C621C" w14:textId="53AEC757" w:rsidR="00200F55" w:rsidRDefault="00031D66" w:rsidP="008A04B5">
            <w:pPr>
              <w:jc w:val="both"/>
              <w:rPr>
                <w:b w:val="0"/>
              </w:rPr>
            </w:pPr>
            <w:r>
              <w:rPr>
                <w:b w:val="0"/>
              </w:rPr>
              <w:t xml:space="preserve">Engraving +                                               </w:t>
            </w:r>
          </w:p>
          <w:p w14:paraId="578C5A0C" w14:textId="73223BEE" w:rsidR="00626D34" w:rsidRDefault="00200F55" w:rsidP="008A04B5">
            <w:pPr>
              <w:jc w:val="both"/>
              <w:rPr>
                <w:b w:val="0"/>
              </w:rPr>
            </w:pPr>
            <w:r>
              <w:rPr>
                <w:b w:val="0"/>
              </w:rPr>
              <w:t xml:space="preserve">Jean Davies                                               </w:t>
            </w:r>
          </w:p>
          <w:p w14:paraId="20D785C3" w14:textId="036205D0" w:rsidR="00626D34" w:rsidRDefault="00626D34" w:rsidP="008A04B5">
            <w:pPr>
              <w:jc w:val="both"/>
              <w:rPr>
                <w:b w:val="0"/>
              </w:rPr>
            </w:pPr>
            <w:r>
              <w:rPr>
                <w:b w:val="0"/>
              </w:rPr>
              <w:t xml:space="preserve">Gough, Thomas and Scott                         </w:t>
            </w:r>
          </w:p>
          <w:p w14:paraId="78631045" w14:textId="6285A2D9" w:rsidR="00031D66" w:rsidRDefault="00626D34" w:rsidP="008A04B5">
            <w:pPr>
              <w:jc w:val="both"/>
              <w:rPr>
                <w:b w:val="0"/>
              </w:rPr>
            </w:pPr>
            <w:r>
              <w:rPr>
                <w:b w:val="0"/>
              </w:rPr>
              <w:t xml:space="preserve">PWLB                                                       </w:t>
            </w:r>
          </w:p>
          <w:p w14:paraId="0F889785" w14:textId="19137561" w:rsidR="003F74F5" w:rsidRDefault="00AF4DAE" w:rsidP="007911C7">
            <w:pPr>
              <w:jc w:val="both"/>
              <w:rPr>
                <w:b w:val="0"/>
              </w:rPr>
            </w:pPr>
            <w:r>
              <w:t>Request for Donations</w:t>
            </w:r>
            <w:r w:rsidR="00335D59">
              <w:t xml:space="preserve"> - (section 137 Legislative Powers):</w:t>
            </w:r>
            <w:r w:rsidR="009719CF" w:rsidRPr="00DF2E6C">
              <w:rPr>
                <w:b w:val="0"/>
              </w:rPr>
              <w:t xml:space="preserve"> </w:t>
            </w:r>
          </w:p>
          <w:p w14:paraId="1A8AD89E" w14:textId="05B9F937" w:rsidR="00031D66" w:rsidRDefault="00031D66" w:rsidP="007911C7">
            <w:pPr>
              <w:jc w:val="both"/>
              <w:rPr>
                <w:b w:val="0"/>
              </w:rPr>
            </w:pPr>
            <w:r>
              <w:rPr>
                <w:b w:val="0"/>
              </w:rPr>
              <w:t>Marie Curie                                                 £50.00</w:t>
            </w:r>
          </w:p>
          <w:p w14:paraId="618F0AF3" w14:textId="386D405A" w:rsidR="007911C7" w:rsidRPr="00DF2E6C" w:rsidRDefault="007911C7" w:rsidP="007911C7">
            <w:pPr>
              <w:jc w:val="both"/>
              <w:rPr>
                <w:b w:val="0"/>
              </w:rPr>
            </w:pPr>
          </w:p>
        </w:tc>
        <w:tc>
          <w:tcPr>
            <w:tcW w:w="1250" w:type="dxa"/>
          </w:tcPr>
          <w:p w14:paraId="47A40596" w14:textId="35D29FF4" w:rsidR="00637E43" w:rsidRDefault="00637E43" w:rsidP="0021418A">
            <w:pPr>
              <w:jc w:val="both"/>
              <w:rPr>
                <w:b w:val="0"/>
              </w:rPr>
            </w:pPr>
          </w:p>
        </w:tc>
      </w:tr>
      <w:tr w:rsidR="00AF4DAE" w14:paraId="5C838D30" w14:textId="77777777" w:rsidTr="008A1CD0">
        <w:tc>
          <w:tcPr>
            <w:tcW w:w="1127" w:type="dxa"/>
          </w:tcPr>
          <w:p w14:paraId="612D6069" w14:textId="0051ED2C" w:rsidR="00AF4DAE" w:rsidRDefault="00AF4DAE" w:rsidP="00E94D62">
            <w:pPr>
              <w:rPr>
                <w:b w:val="0"/>
              </w:rPr>
            </w:pPr>
            <w:bookmarkStart w:id="4" w:name="_Hlk2836755"/>
          </w:p>
          <w:p w14:paraId="13818EF1" w14:textId="218C6331" w:rsidR="00AF4DAE" w:rsidRDefault="00AF4DAE" w:rsidP="00E94D62">
            <w:pPr>
              <w:rPr>
                <w:b w:val="0"/>
              </w:rPr>
            </w:pPr>
            <w:r>
              <w:rPr>
                <w:b w:val="0"/>
              </w:rPr>
              <w:t>1</w:t>
            </w:r>
            <w:r w:rsidR="00476BF3">
              <w:rPr>
                <w:b w:val="0"/>
              </w:rPr>
              <w:t>3</w:t>
            </w:r>
          </w:p>
        </w:tc>
        <w:tc>
          <w:tcPr>
            <w:tcW w:w="2482" w:type="dxa"/>
          </w:tcPr>
          <w:p w14:paraId="50D39A2F" w14:textId="77777777" w:rsidR="00AF4DAE" w:rsidRDefault="00AF4DAE" w:rsidP="009051F7">
            <w:pPr>
              <w:jc w:val="both"/>
            </w:pPr>
          </w:p>
          <w:p w14:paraId="6C556F6B" w14:textId="53B32A14" w:rsidR="00AF4DAE" w:rsidRDefault="00AF4DAE" w:rsidP="009051F7">
            <w:pPr>
              <w:jc w:val="both"/>
            </w:pPr>
            <w:r>
              <w:t>Any other matters not listed</w:t>
            </w:r>
          </w:p>
        </w:tc>
        <w:tc>
          <w:tcPr>
            <w:tcW w:w="5458" w:type="dxa"/>
          </w:tcPr>
          <w:p w14:paraId="1D748F75" w14:textId="35A7AC35" w:rsidR="00AF4DAE" w:rsidRDefault="00AF4DAE" w:rsidP="000320CA">
            <w:pPr>
              <w:jc w:val="both"/>
              <w:rPr>
                <w:b w:val="0"/>
              </w:rPr>
            </w:pPr>
          </w:p>
          <w:p w14:paraId="7C863C00" w14:textId="18F76179" w:rsidR="00CD2464" w:rsidRDefault="00CD2464" w:rsidP="000320CA">
            <w:pPr>
              <w:jc w:val="both"/>
              <w:rPr>
                <w:b w:val="0"/>
              </w:rPr>
            </w:pPr>
            <w:r>
              <w:rPr>
                <w:b w:val="0"/>
              </w:rPr>
              <w:t>Councillor Hughes had been asked if a grit bin could be placed at the bottom of Church Hill.</w:t>
            </w:r>
          </w:p>
          <w:p w14:paraId="196F5BED" w14:textId="4298006E" w:rsidR="00CD2464" w:rsidRDefault="00CD2464" w:rsidP="000320CA">
            <w:pPr>
              <w:jc w:val="both"/>
              <w:rPr>
                <w:b w:val="0"/>
              </w:rPr>
            </w:pPr>
            <w:r>
              <w:rPr>
                <w:b w:val="0"/>
              </w:rPr>
              <w:t>Daffodil Bulbs had been donated by Miss Einwen Jones who had asked if they could be planted in the garden at the cross.  Councillors agreed to this Councillor Hughes to plant the bulbs.</w:t>
            </w:r>
          </w:p>
          <w:p w14:paraId="158CF467" w14:textId="77777777" w:rsidR="00E00032" w:rsidRDefault="00E00032" w:rsidP="000320CA">
            <w:pPr>
              <w:jc w:val="both"/>
              <w:rPr>
                <w:b w:val="0"/>
              </w:rPr>
            </w:pPr>
          </w:p>
          <w:p w14:paraId="24A03ABB" w14:textId="60B1B87C" w:rsidR="00B7126A" w:rsidRPr="00AF4DAE" w:rsidRDefault="00B7126A" w:rsidP="000320CA">
            <w:pPr>
              <w:jc w:val="both"/>
              <w:rPr>
                <w:b w:val="0"/>
              </w:rPr>
            </w:pPr>
          </w:p>
        </w:tc>
        <w:tc>
          <w:tcPr>
            <w:tcW w:w="1250" w:type="dxa"/>
          </w:tcPr>
          <w:p w14:paraId="5D5578F0" w14:textId="523E1E5B" w:rsidR="00AF4DAE" w:rsidRDefault="00AF4DAE" w:rsidP="0021418A">
            <w:pPr>
              <w:jc w:val="both"/>
              <w:rPr>
                <w:b w:val="0"/>
              </w:rPr>
            </w:pPr>
          </w:p>
          <w:p w14:paraId="31F9F046" w14:textId="5635EDA2" w:rsidR="008A1EB2" w:rsidRDefault="008A1EB2" w:rsidP="0021418A">
            <w:pPr>
              <w:jc w:val="both"/>
              <w:rPr>
                <w:b w:val="0"/>
              </w:rPr>
            </w:pPr>
          </w:p>
        </w:tc>
      </w:tr>
      <w:bookmarkEnd w:id="4"/>
    </w:tbl>
    <w:p w14:paraId="443B2155" w14:textId="5212B635" w:rsidR="00E94D62" w:rsidRDefault="00E94D62" w:rsidP="003A0481">
      <w:pPr>
        <w:jc w:val="both"/>
        <w:rPr>
          <w:b w:val="0"/>
        </w:rPr>
      </w:pPr>
    </w:p>
    <w:sectPr w:rsidR="00E94D62"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459A1" w14:textId="77777777" w:rsidR="00F81BEB" w:rsidRDefault="00F81BEB" w:rsidP="00C00316">
      <w:pPr>
        <w:spacing w:after="0" w:line="240" w:lineRule="auto"/>
      </w:pPr>
      <w:r>
        <w:separator/>
      </w:r>
    </w:p>
  </w:endnote>
  <w:endnote w:type="continuationSeparator" w:id="0">
    <w:p w14:paraId="307D4F38" w14:textId="77777777" w:rsidR="00F81BEB" w:rsidRDefault="00F81BEB"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7E451" w14:textId="77777777" w:rsidR="00F81BEB" w:rsidRDefault="00F81BEB" w:rsidP="00C00316">
      <w:pPr>
        <w:spacing w:after="0" w:line="240" w:lineRule="auto"/>
      </w:pPr>
      <w:r>
        <w:separator/>
      </w:r>
    </w:p>
  </w:footnote>
  <w:footnote w:type="continuationSeparator" w:id="0">
    <w:p w14:paraId="173C2A77" w14:textId="77777777" w:rsidR="00F81BEB" w:rsidRDefault="00F81BEB"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2"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0"/>
  </w:num>
  <w:num w:numId="2">
    <w:abstractNumId w:val="25"/>
  </w:num>
  <w:num w:numId="3">
    <w:abstractNumId w:val="1"/>
  </w:num>
  <w:num w:numId="4">
    <w:abstractNumId w:val="26"/>
  </w:num>
  <w:num w:numId="5">
    <w:abstractNumId w:val="11"/>
  </w:num>
  <w:num w:numId="6">
    <w:abstractNumId w:val="6"/>
  </w:num>
  <w:num w:numId="7">
    <w:abstractNumId w:val="17"/>
  </w:num>
  <w:num w:numId="8">
    <w:abstractNumId w:val="5"/>
  </w:num>
  <w:num w:numId="9">
    <w:abstractNumId w:val="14"/>
  </w:num>
  <w:num w:numId="10">
    <w:abstractNumId w:val="12"/>
  </w:num>
  <w:num w:numId="11">
    <w:abstractNumId w:val="28"/>
  </w:num>
  <w:num w:numId="12">
    <w:abstractNumId w:val="34"/>
  </w:num>
  <w:num w:numId="13">
    <w:abstractNumId w:val="9"/>
  </w:num>
  <w:num w:numId="14">
    <w:abstractNumId w:val="18"/>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
  </w:num>
  <w:num w:numId="19">
    <w:abstractNumId w:val="19"/>
  </w:num>
  <w:num w:numId="20">
    <w:abstractNumId w:val="24"/>
  </w:num>
  <w:num w:numId="21">
    <w:abstractNumId w:val="36"/>
  </w:num>
  <w:num w:numId="22">
    <w:abstractNumId w:val="4"/>
  </w:num>
  <w:num w:numId="23">
    <w:abstractNumId w:val="3"/>
  </w:num>
  <w:num w:numId="24">
    <w:abstractNumId w:val="16"/>
  </w:num>
  <w:num w:numId="25">
    <w:abstractNumId w:val="21"/>
  </w:num>
  <w:num w:numId="26">
    <w:abstractNumId w:val="27"/>
  </w:num>
  <w:num w:numId="27">
    <w:abstractNumId w:val="7"/>
  </w:num>
  <w:num w:numId="28">
    <w:abstractNumId w:val="31"/>
  </w:num>
  <w:num w:numId="29">
    <w:abstractNumId w:val="33"/>
  </w:num>
  <w:num w:numId="30">
    <w:abstractNumId w:val="8"/>
  </w:num>
  <w:num w:numId="31">
    <w:abstractNumId w:val="10"/>
  </w:num>
  <w:num w:numId="32">
    <w:abstractNumId w:val="29"/>
  </w:num>
  <w:num w:numId="33">
    <w:abstractNumId w:val="22"/>
  </w:num>
  <w:num w:numId="34">
    <w:abstractNumId w:val="23"/>
  </w:num>
  <w:num w:numId="35">
    <w:abstractNumId w:val="15"/>
  </w:num>
  <w:num w:numId="36">
    <w:abstractNumId w:val="32"/>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8ZzMXH6RwumcGn6sPtcaq8VPC4pO9PXqs/Nrvb7SgJGH4D+hotVD5d9ZwbCS9IM45O8di5H2qrv2bUQwoXeg1w==" w:salt="TkcrVq5N4CmgyasQwktkAQ=="/>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1F"/>
    <w:rsid w:val="00000BF5"/>
    <w:rsid w:val="00002596"/>
    <w:rsid w:val="00002B27"/>
    <w:rsid w:val="00003418"/>
    <w:rsid w:val="00006CC9"/>
    <w:rsid w:val="000077F0"/>
    <w:rsid w:val="00012F30"/>
    <w:rsid w:val="000130E7"/>
    <w:rsid w:val="0001458E"/>
    <w:rsid w:val="00014BF9"/>
    <w:rsid w:val="00015102"/>
    <w:rsid w:val="00015EEE"/>
    <w:rsid w:val="0001760E"/>
    <w:rsid w:val="0002013B"/>
    <w:rsid w:val="0002017B"/>
    <w:rsid w:val="000222AC"/>
    <w:rsid w:val="000256C8"/>
    <w:rsid w:val="000259CA"/>
    <w:rsid w:val="0002650B"/>
    <w:rsid w:val="000308D1"/>
    <w:rsid w:val="0003120F"/>
    <w:rsid w:val="00031D66"/>
    <w:rsid w:val="000320CA"/>
    <w:rsid w:val="00032B82"/>
    <w:rsid w:val="00037C12"/>
    <w:rsid w:val="00040516"/>
    <w:rsid w:val="00042120"/>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47D"/>
    <w:rsid w:val="00064518"/>
    <w:rsid w:val="00067184"/>
    <w:rsid w:val="00067C14"/>
    <w:rsid w:val="00070466"/>
    <w:rsid w:val="0007378D"/>
    <w:rsid w:val="00073964"/>
    <w:rsid w:val="00074305"/>
    <w:rsid w:val="00074763"/>
    <w:rsid w:val="00074AAD"/>
    <w:rsid w:val="00076A16"/>
    <w:rsid w:val="00077A7D"/>
    <w:rsid w:val="00077B75"/>
    <w:rsid w:val="00082442"/>
    <w:rsid w:val="00083892"/>
    <w:rsid w:val="000873F8"/>
    <w:rsid w:val="0009072C"/>
    <w:rsid w:val="00091DD1"/>
    <w:rsid w:val="00092477"/>
    <w:rsid w:val="0009328B"/>
    <w:rsid w:val="00093603"/>
    <w:rsid w:val="00093F56"/>
    <w:rsid w:val="00094A60"/>
    <w:rsid w:val="00095ED6"/>
    <w:rsid w:val="00097330"/>
    <w:rsid w:val="00097C45"/>
    <w:rsid w:val="000A03DB"/>
    <w:rsid w:val="000A33BF"/>
    <w:rsid w:val="000A4063"/>
    <w:rsid w:val="000A4552"/>
    <w:rsid w:val="000A7827"/>
    <w:rsid w:val="000B069B"/>
    <w:rsid w:val="000B0C5E"/>
    <w:rsid w:val="000B0DDD"/>
    <w:rsid w:val="000B22BA"/>
    <w:rsid w:val="000B5EED"/>
    <w:rsid w:val="000B6663"/>
    <w:rsid w:val="000B6928"/>
    <w:rsid w:val="000C0C42"/>
    <w:rsid w:val="000C2CCF"/>
    <w:rsid w:val="000C3476"/>
    <w:rsid w:val="000C3708"/>
    <w:rsid w:val="000C4BCA"/>
    <w:rsid w:val="000C6DD7"/>
    <w:rsid w:val="000C762D"/>
    <w:rsid w:val="000D27D9"/>
    <w:rsid w:val="000D324C"/>
    <w:rsid w:val="000D6060"/>
    <w:rsid w:val="000D790A"/>
    <w:rsid w:val="000E0A9F"/>
    <w:rsid w:val="000E13B0"/>
    <w:rsid w:val="000E16C4"/>
    <w:rsid w:val="000E3D0E"/>
    <w:rsid w:val="000E443C"/>
    <w:rsid w:val="000E5BA2"/>
    <w:rsid w:val="000E692F"/>
    <w:rsid w:val="000E6CC7"/>
    <w:rsid w:val="000F3334"/>
    <w:rsid w:val="000F6716"/>
    <w:rsid w:val="000F6E45"/>
    <w:rsid w:val="000F6F99"/>
    <w:rsid w:val="0010019D"/>
    <w:rsid w:val="001003A5"/>
    <w:rsid w:val="0010092C"/>
    <w:rsid w:val="001015C7"/>
    <w:rsid w:val="00101633"/>
    <w:rsid w:val="00103241"/>
    <w:rsid w:val="00105FBD"/>
    <w:rsid w:val="00110BFF"/>
    <w:rsid w:val="00111CCE"/>
    <w:rsid w:val="00112D5F"/>
    <w:rsid w:val="0011718D"/>
    <w:rsid w:val="0012141B"/>
    <w:rsid w:val="00122709"/>
    <w:rsid w:val="00123B1F"/>
    <w:rsid w:val="00126449"/>
    <w:rsid w:val="001309E8"/>
    <w:rsid w:val="0013247A"/>
    <w:rsid w:val="001359DE"/>
    <w:rsid w:val="00136659"/>
    <w:rsid w:val="00137315"/>
    <w:rsid w:val="0013770C"/>
    <w:rsid w:val="0013797D"/>
    <w:rsid w:val="00137D47"/>
    <w:rsid w:val="00140307"/>
    <w:rsid w:val="0014055E"/>
    <w:rsid w:val="0014085D"/>
    <w:rsid w:val="00141795"/>
    <w:rsid w:val="00141D43"/>
    <w:rsid w:val="0014483C"/>
    <w:rsid w:val="00144B60"/>
    <w:rsid w:val="00144DE3"/>
    <w:rsid w:val="001454BB"/>
    <w:rsid w:val="001454D1"/>
    <w:rsid w:val="00145F0A"/>
    <w:rsid w:val="001467B6"/>
    <w:rsid w:val="00150FCC"/>
    <w:rsid w:val="00153067"/>
    <w:rsid w:val="001538C0"/>
    <w:rsid w:val="001609BE"/>
    <w:rsid w:val="001636BF"/>
    <w:rsid w:val="00163A53"/>
    <w:rsid w:val="00163F1C"/>
    <w:rsid w:val="00164C4A"/>
    <w:rsid w:val="001650E7"/>
    <w:rsid w:val="00167073"/>
    <w:rsid w:val="00171157"/>
    <w:rsid w:val="00172EBE"/>
    <w:rsid w:val="00174035"/>
    <w:rsid w:val="00175493"/>
    <w:rsid w:val="00176D29"/>
    <w:rsid w:val="0018427C"/>
    <w:rsid w:val="00185EBC"/>
    <w:rsid w:val="001901E9"/>
    <w:rsid w:val="00192876"/>
    <w:rsid w:val="00192AC3"/>
    <w:rsid w:val="0019537A"/>
    <w:rsid w:val="00196C70"/>
    <w:rsid w:val="001A0784"/>
    <w:rsid w:val="001A4134"/>
    <w:rsid w:val="001A4EDF"/>
    <w:rsid w:val="001A53B9"/>
    <w:rsid w:val="001A6599"/>
    <w:rsid w:val="001A6A3F"/>
    <w:rsid w:val="001B0B2A"/>
    <w:rsid w:val="001B0C02"/>
    <w:rsid w:val="001B2260"/>
    <w:rsid w:val="001B2589"/>
    <w:rsid w:val="001B31E0"/>
    <w:rsid w:val="001B7FE7"/>
    <w:rsid w:val="001C121F"/>
    <w:rsid w:val="001C32A6"/>
    <w:rsid w:val="001C515E"/>
    <w:rsid w:val="001D19D4"/>
    <w:rsid w:val="001D54C7"/>
    <w:rsid w:val="001D5AB1"/>
    <w:rsid w:val="001D6D85"/>
    <w:rsid w:val="001E2DB8"/>
    <w:rsid w:val="001E352E"/>
    <w:rsid w:val="001E450D"/>
    <w:rsid w:val="001E4C04"/>
    <w:rsid w:val="001E6EEC"/>
    <w:rsid w:val="001E7A0B"/>
    <w:rsid w:val="001F35A7"/>
    <w:rsid w:val="001F3611"/>
    <w:rsid w:val="001F453A"/>
    <w:rsid w:val="00200F55"/>
    <w:rsid w:val="00204598"/>
    <w:rsid w:val="0020486F"/>
    <w:rsid w:val="002061ED"/>
    <w:rsid w:val="00210E8F"/>
    <w:rsid w:val="00210FB0"/>
    <w:rsid w:val="00211B5C"/>
    <w:rsid w:val="0021283B"/>
    <w:rsid w:val="00213DC8"/>
    <w:rsid w:val="0021418A"/>
    <w:rsid w:val="00216A4F"/>
    <w:rsid w:val="00222546"/>
    <w:rsid w:val="00226860"/>
    <w:rsid w:val="002273F9"/>
    <w:rsid w:val="00230114"/>
    <w:rsid w:val="00231833"/>
    <w:rsid w:val="00233669"/>
    <w:rsid w:val="00234C79"/>
    <w:rsid w:val="0024124A"/>
    <w:rsid w:val="00243BEF"/>
    <w:rsid w:val="00244E81"/>
    <w:rsid w:val="00245705"/>
    <w:rsid w:val="00247461"/>
    <w:rsid w:val="00250FA4"/>
    <w:rsid w:val="00251AEF"/>
    <w:rsid w:val="00254D1D"/>
    <w:rsid w:val="00255BA0"/>
    <w:rsid w:val="00256B76"/>
    <w:rsid w:val="00260C51"/>
    <w:rsid w:val="002614AF"/>
    <w:rsid w:val="00262C2C"/>
    <w:rsid w:val="00266011"/>
    <w:rsid w:val="00266523"/>
    <w:rsid w:val="00270179"/>
    <w:rsid w:val="0027360F"/>
    <w:rsid w:val="00273882"/>
    <w:rsid w:val="00273FC3"/>
    <w:rsid w:val="00281F94"/>
    <w:rsid w:val="00282C5B"/>
    <w:rsid w:val="00283D30"/>
    <w:rsid w:val="00286CB8"/>
    <w:rsid w:val="00290B7A"/>
    <w:rsid w:val="00291B0A"/>
    <w:rsid w:val="00292818"/>
    <w:rsid w:val="002955E2"/>
    <w:rsid w:val="00296BFA"/>
    <w:rsid w:val="00297250"/>
    <w:rsid w:val="002A0C73"/>
    <w:rsid w:val="002A1D6D"/>
    <w:rsid w:val="002A24C0"/>
    <w:rsid w:val="002A54DA"/>
    <w:rsid w:val="002A5B79"/>
    <w:rsid w:val="002A792A"/>
    <w:rsid w:val="002B0E78"/>
    <w:rsid w:val="002B3AD5"/>
    <w:rsid w:val="002B6EBF"/>
    <w:rsid w:val="002B7282"/>
    <w:rsid w:val="002C22D1"/>
    <w:rsid w:val="002C23C6"/>
    <w:rsid w:val="002C31AF"/>
    <w:rsid w:val="002C4BC1"/>
    <w:rsid w:val="002C7B04"/>
    <w:rsid w:val="002C7DD6"/>
    <w:rsid w:val="002D2835"/>
    <w:rsid w:val="002D383C"/>
    <w:rsid w:val="002D451B"/>
    <w:rsid w:val="002D4BC4"/>
    <w:rsid w:val="002D72A3"/>
    <w:rsid w:val="002E1A22"/>
    <w:rsid w:val="002E35FE"/>
    <w:rsid w:val="002E4481"/>
    <w:rsid w:val="002E56E9"/>
    <w:rsid w:val="002E7393"/>
    <w:rsid w:val="002F1F6B"/>
    <w:rsid w:val="002F30D7"/>
    <w:rsid w:val="002F463D"/>
    <w:rsid w:val="002F5A08"/>
    <w:rsid w:val="00300B4A"/>
    <w:rsid w:val="00300DE5"/>
    <w:rsid w:val="0030263F"/>
    <w:rsid w:val="00303A8B"/>
    <w:rsid w:val="0030455C"/>
    <w:rsid w:val="00305076"/>
    <w:rsid w:val="003065E2"/>
    <w:rsid w:val="00306AE1"/>
    <w:rsid w:val="003075C3"/>
    <w:rsid w:val="003105BE"/>
    <w:rsid w:val="00310A74"/>
    <w:rsid w:val="00310AD2"/>
    <w:rsid w:val="003214D9"/>
    <w:rsid w:val="003253D8"/>
    <w:rsid w:val="0032637E"/>
    <w:rsid w:val="00326C6D"/>
    <w:rsid w:val="003312DB"/>
    <w:rsid w:val="00332471"/>
    <w:rsid w:val="003335FF"/>
    <w:rsid w:val="00334A09"/>
    <w:rsid w:val="00335D59"/>
    <w:rsid w:val="00336960"/>
    <w:rsid w:val="003409AB"/>
    <w:rsid w:val="0034212F"/>
    <w:rsid w:val="00345066"/>
    <w:rsid w:val="00345585"/>
    <w:rsid w:val="00345C55"/>
    <w:rsid w:val="0035141E"/>
    <w:rsid w:val="003517C3"/>
    <w:rsid w:val="0036024B"/>
    <w:rsid w:val="00360C41"/>
    <w:rsid w:val="00361663"/>
    <w:rsid w:val="003637A0"/>
    <w:rsid w:val="00364904"/>
    <w:rsid w:val="00364B84"/>
    <w:rsid w:val="00364D85"/>
    <w:rsid w:val="00365EF2"/>
    <w:rsid w:val="00365F3B"/>
    <w:rsid w:val="00367159"/>
    <w:rsid w:val="00367A39"/>
    <w:rsid w:val="00370332"/>
    <w:rsid w:val="00370512"/>
    <w:rsid w:val="00375AE9"/>
    <w:rsid w:val="00375DDD"/>
    <w:rsid w:val="00381253"/>
    <w:rsid w:val="00381CB9"/>
    <w:rsid w:val="00382C85"/>
    <w:rsid w:val="00383A00"/>
    <w:rsid w:val="00384737"/>
    <w:rsid w:val="003879C4"/>
    <w:rsid w:val="00391192"/>
    <w:rsid w:val="003919A9"/>
    <w:rsid w:val="003943A8"/>
    <w:rsid w:val="00395696"/>
    <w:rsid w:val="003972A4"/>
    <w:rsid w:val="00397676"/>
    <w:rsid w:val="00397A0C"/>
    <w:rsid w:val="003A0481"/>
    <w:rsid w:val="003A60B9"/>
    <w:rsid w:val="003B06D0"/>
    <w:rsid w:val="003B1FE9"/>
    <w:rsid w:val="003B2B3A"/>
    <w:rsid w:val="003B3641"/>
    <w:rsid w:val="003B3B45"/>
    <w:rsid w:val="003B3DD8"/>
    <w:rsid w:val="003B582D"/>
    <w:rsid w:val="003B5E9C"/>
    <w:rsid w:val="003B6244"/>
    <w:rsid w:val="003C26A7"/>
    <w:rsid w:val="003C2D12"/>
    <w:rsid w:val="003C3275"/>
    <w:rsid w:val="003C39AD"/>
    <w:rsid w:val="003C68FC"/>
    <w:rsid w:val="003C70D7"/>
    <w:rsid w:val="003D121D"/>
    <w:rsid w:val="003D4207"/>
    <w:rsid w:val="003D5892"/>
    <w:rsid w:val="003D59E1"/>
    <w:rsid w:val="003D6268"/>
    <w:rsid w:val="003D6524"/>
    <w:rsid w:val="003E06B5"/>
    <w:rsid w:val="003E0932"/>
    <w:rsid w:val="003E0EC9"/>
    <w:rsid w:val="003E1B51"/>
    <w:rsid w:val="003E2516"/>
    <w:rsid w:val="003E3ED8"/>
    <w:rsid w:val="003E463C"/>
    <w:rsid w:val="003E491F"/>
    <w:rsid w:val="003E5D32"/>
    <w:rsid w:val="003E610E"/>
    <w:rsid w:val="003F01F0"/>
    <w:rsid w:val="003F135E"/>
    <w:rsid w:val="003F1D70"/>
    <w:rsid w:val="003F430D"/>
    <w:rsid w:val="003F5873"/>
    <w:rsid w:val="003F74F5"/>
    <w:rsid w:val="004011C3"/>
    <w:rsid w:val="004029FB"/>
    <w:rsid w:val="0040333A"/>
    <w:rsid w:val="00403477"/>
    <w:rsid w:val="00410A85"/>
    <w:rsid w:val="004123B9"/>
    <w:rsid w:val="004131FB"/>
    <w:rsid w:val="00413D8B"/>
    <w:rsid w:val="00415043"/>
    <w:rsid w:val="00416E9F"/>
    <w:rsid w:val="00417F7A"/>
    <w:rsid w:val="00420033"/>
    <w:rsid w:val="004231C0"/>
    <w:rsid w:val="0042435B"/>
    <w:rsid w:val="00431395"/>
    <w:rsid w:val="00431FBE"/>
    <w:rsid w:val="00433279"/>
    <w:rsid w:val="0043434A"/>
    <w:rsid w:val="00434C1A"/>
    <w:rsid w:val="00440439"/>
    <w:rsid w:val="0044070B"/>
    <w:rsid w:val="00443569"/>
    <w:rsid w:val="00443CCD"/>
    <w:rsid w:val="00445EE5"/>
    <w:rsid w:val="004469FB"/>
    <w:rsid w:val="004476ED"/>
    <w:rsid w:val="004502F0"/>
    <w:rsid w:val="0045326B"/>
    <w:rsid w:val="00455911"/>
    <w:rsid w:val="00455E92"/>
    <w:rsid w:val="00457F9C"/>
    <w:rsid w:val="00461432"/>
    <w:rsid w:val="00463149"/>
    <w:rsid w:val="00466947"/>
    <w:rsid w:val="004710CC"/>
    <w:rsid w:val="00471870"/>
    <w:rsid w:val="00471C39"/>
    <w:rsid w:val="00471C50"/>
    <w:rsid w:val="00472361"/>
    <w:rsid w:val="00472671"/>
    <w:rsid w:val="004746D3"/>
    <w:rsid w:val="00476BF3"/>
    <w:rsid w:val="004802DA"/>
    <w:rsid w:val="00480F76"/>
    <w:rsid w:val="00481356"/>
    <w:rsid w:val="00482EC4"/>
    <w:rsid w:val="00487C98"/>
    <w:rsid w:val="004906DF"/>
    <w:rsid w:val="00490F6D"/>
    <w:rsid w:val="00491327"/>
    <w:rsid w:val="0049344A"/>
    <w:rsid w:val="0049425A"/>
    <w:rsid w:val="0049624D"/>
    <w:rsid w:val="00496F41"/>
    <w:rsid w:val="004A0A3E"/>
    <w:rsid w:val="004A1891"/>
    <w:rsid w:val="004A4121"/>
    <w:rsid w:val="004A49D1"/>
    <w:rsid w:val="004A70A0"/>
    <w:rsid w:val="004B061C"/>
    <w:rsid w:val="004B1B24"/>
    <w:rsid w:val="004B2BE0"/>
    <w:rsid w:val="004B3190"/>
    <w:rsid w:val="004B54F0"/>
    <w:rsid w:val="004B6823"/>
    <w:rsid w:val="004C21F6"/>
    <w:rsid w:val="004C5EAE"/>
    <w:rsid w:val="004C67D7"/>
    <w:rsid w:val="004C6902"/>
    <w:rsid w:val="004C6C0A"/>
    <w:rsid w:val="004D5ACE"/>
    <w:rsid w:val="004D617A"/>
    <w:rsid w:val="004D6758"/>
    <w:rsid w:val="004D715E"/>
    <w:rsid w:val="004E0A1F"/>
    <w:rsid w:val="004E2B0B"/>
    <w:rsid w:val="004E3165"/>
    <w:rsid w:val="004E3AB8"/>
    <w:rsid w:val="004E5721"/>
    <w:rsid w:val="004E655D"/>
    <w:rsid w:val="004E67A1"/>
    <w:rsid w:val="004F2B3C"/>
    <w:rsid w:val="004F390F"/>
    <w:rsid w:val="004F3CD0"/>
    <w:rsid w:val="00501DC1"/>
    <w:rsid w:val="005029DE"/>
    <w:rsid w:val="00504F68"/>
    <w:rsid w:val="005066C9"/>
    <w:rsid w:val="0051132D"/>
    <w:rsid w:val="005113DA"/>
    <w:rsid w:val="00513310"/>
    <w:rsid w:val="00513B0B"/>
    <w:rsid w:val="00520569"/>
    <w:rsid w:val="00520AE1"/>
    <w:rsid w:val="00523319"/>
    <w:rsid w:val="00526582"/>
    <w:rsid w:val="00526B5F"/>
    <w:rsid w:val="00531351"/>
    <w:rsid w:val="00532FA2"/>
    <w:rsid w:val="0053680A"/>
    <w:rsid w:val="00540C35"/>
    <w:rsid w:val="00542849"/>
    <w:rsid w:val="005429C6"/>
    <w:rsid w:val="005508DC"/>
    <w:rsid w:val="005528EC"/>
    <w:rsid w:val="00553FE0"/>
    <w:rsid w:val="00555B01"/>
    <w:rsid w:val="00557920"/>
    <w:rsid w:val="00560812"/>
    <w:rsid w:val="00560862"/>
    <w:rsid w:val="00563AEA"/>
    <w:rsid w:val="00565EAD"/>
    <w:rsid w:val="00567F97"/>
    <w:rsid w:val="00570035"/>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2A02"/>
    <w:rsid w:val="005960B6"/>
    <w:rsid w:val="005967B7"/>
    <w:rsid w:val="00597F51"/>
    <w:rsid w:val="005A04B0"/>
    <w:rsid w:val="005A39F0"/>
    <w:rsid w:val="005A3A0D"/>
    <w:rsid w:val="005A50F4"/>
    <w:rsid w:val="005A51B0"/>
    <w:rsid w:val="005B1843"/>
    <w:rsid w:val="005B3C66"/>
    <w:rsid w:val="005B5A82"/>
    <w:rsid w:val="005C2016"/>
    <w:rsid w:val="005C2B35"/>
    <w:rsid w:val="005C2ED0"/>
    <w:rsid w:val="005C417D"/>
    <w:rsid w:val="005C47DD"/>
    <w:rsid w:val="005C6038"/>
    <w:rsid w:val="005C71DF"/>
    <w:rsid w:val="005C7CD0"/>
    <w:rsid w:val="005D0137"/>
    <w:rsid w:val="005D177A"/>
    <w:rsid w:val="005D21CC"/>
    <w:rsid w:val="005D34DF"/>
    <w:rsid w:val="005D678B"/>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13581"/>
    <w:rsid w:val="006135EA"/>
    <w:rsid w:val="006178D1"/>
    <w:rsid w:val="00620308"/>
    <w:rsid w:val="006208FF"/>
    <w:rsid w:val="00621F4B"/>
    <w:rsid w:val="0062348D"/>
    <w:rsid w:val="00624437"/>
    <w:rsid w:val="0062457B"/>
    <w:rsid w:val="00624C4B"/>
    <w:rsid w:val="00625920"/>
    <w:rsid w:val="006265BF"/>
    <w:rsid w:val="00626D34"/>
    <w:rsid w:val="00626F48"/>
    <w:rsid w:val="006311CC"/>
    <w:rsid w:val="00631788"/>
    <w:rsid w:val="0063397A"/>
    <w:rsid w:val="0063541B"/>
    <w:rsid w:val="00635E18"/>
    <w:rsid w:val="006362FA"/>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5A3D"/>
    <w:rsid w:val="006571E5"/>
    <w:rsid w:val="00660C93"/>
    <w:rsid w:val="00663B7A"/>
    <w:rsid w:val="00665196"/>
    <w:rsid w:val="00665A3D"/>
    <w:rsid w:val="0066617A"/>
    <w:rsid w:val="00670ECD"/>
    <w:rsid w:val="0067309F"/>
    <w:rsid w:val="00673DA4"/>
    <w:rsid w:val="00676608"/>
    <w:rsid w:val="00677904"/>
    <w:rsid w:val="0068743A"/>
    <w:rsid w:val="00690B44"/>
    <w:rsid w:val="00690EFA"/>
    <w:rsid w:val="006921B0"/>
    <w:rsid w:val="006923FE"/>
    <w:rsid w:val="00692423"/>
    <w:rsid w:val="00695771"/>
    <w:rsid w:val="00697860"/>
    <w:rsid w:val="006A05B9"/>
    <w:rsid w:val="006A5622"/>
    <w:rsid w:val="006A7E0E"/>
    <w:rsid w:val="006B0315"/>
    <w:rsid w:val="006B17CC"/>
    <w:rsid w:val="006B1AB1"/>
    <w:rsid w:val="006B2C35"/>
    <w:rsid w:val="006B375D"/>
    <w:rsid w:val="006B395F"/>
    <w:rsid w:val="006B45DD"/>
    <w:rsid w:val="006C02FB"/>
    <w:rsid w:val="006C265D"/>
    <w:rsid w:val="006C2E5D"/>
    <w:rsid w:val="006C51C6"/>
    <w:rsid w:val="006C51DB"/>
    <w:rsid w:val="006D0F29"/>
    <w:rsid w:val="006D1C0D"/>
    <w:rsid w:val="006D2AC1"/>
    <w:rsid w:val="006D2BD6"/>
    <w:rsid w:val="006D391B"/>
    <w:rsid w:val="006D69E9"/>
    <w:rsid w:val="006E0CE2"/>
    <w:rsid w:val="006E1E84"/>
    <w:rsid w:val="006E1EA7"/>
    <w:rsid w:val="006E398D"/>
    <w:rsid w:val="006F2016"/>
    <w:rsid w:val="006F2067"/>
    <w:rsid w:val="006F2617"/>
    <w:rsid w:val="006F598B"/>
    <w:rsid w:val="00700180"/>
    <w:rsid w:val="00701D07"/>
    <w:rsid w:val="00702525"/>
    <w:rsid w:val="00704CA2"/>
    <w:rsid w:val="0070628E"/>
    <w:rsid w:val="007105C4"/>
    <w:rsid w:val="00710C3A"/>
    <w:rsid w:val="0071108D"/>
    <w:rsid w:val="00714B3E"/>
    <w:rsid w:val="007221C2"/>
    <w:rsid w:val="00724AAB"/>
    <w:rsid w:val="00724B06"/>
    <w:rsid w:val="0072633A"/>
    <w:rsid w:val="007302DE"/>
    <w:rsid w:val="007318E1"/>
    <w:rsid w:val="007323CF"/>
    <w:rsid w:val="007360A0"/>
    <w:rsid w:val="00737955"/>
    <w:rsid w:val="007421B6"/>
    <w:rsid w:val="00742D42"/>
    <w:rsid w:val="007435E1"/>
    <w:rsid w:val="00743E49"/>
    <w:rsid w:val="0075314B"/>
    <w:rsid w:val="0075478F"/>
    <w:rsid w:val="0075717E"/>
    <w:rsid w:val="00757CD8"/>
    <w:rsid w:val="00760409"/>
    <w:rsid w:val="00761B8C"/>
    <w:rsid w:val="0076322A"/>
    <w:rsid w:val="0076396D"/>
    <w:rsid w:val="00763EAF"/>
    <w:rsid w:val="007643D3"/>
    <w:rsid w:val="00764E97"/>
    <w:rsid w:val="00767235"/>
    <w:rsid w:val="007673D3"/>
    <w:rsid w:val="00771A5F"/>
    <w:rsid w:val="0077369F"/>
    <w:rsid w:val="007740C1"/>
    <w:rsid w:val="007760CB"/>
    <w:rsid w:val="007761DC"/>
    <w:rsid w:val="0077646B"/>
    <w:rsid w:val="00781581"/>
    <w:rsid w:val="007816CC"/>
    <w:rsid w:val="00782582"/>
    <w:rsid w:val="00782592"/>
    <w:rsid w:val="00783B2A"/>
    <w:rsid w:val="00783FE1"/>
    <w:rsid w:val="00784C79"/>
    <w:rsid w:val="007911C7"/>
    <w:rsid w:val="00792568"/>
    <w:rsid w:val="00794BCC"/>
    <w:rsid w:val="007A00DB"/>
    <w:rsid w:val="007A1475"/>
    <w:rsid w:val="007A1B09"/>
    <w:rsid w:val="007A6B8E"/>
    <w:rsid w:val="007B5929"/>
    <w:rsid w:val="007C0A92"/>
    <w:rsid w:val="007C21B6"/>
    <w:rsid w:val="007C49D9"/>
    <w:rsid w:val="007C4A09"/>
    <w:rsid w:val="007C761C"/>
    <w:rsid w:val="007D3879"/>
    <w:rsid w:val="007D3FCF"/>
    <w:rsid w:val="007D4D25"/>
    <w:rsid w:val="007D78F8"/>
    <w:rsid w:val="007E0747"/>
    <w:rsid w:val="007E084B"/>
    <w:rsid w:val="007E10B6"/>
    <w:rsid w:val="007E2E8B"/>
    <w:rsid w:val="007E2EC0"/>
    <w:rsid w:val="007E3466"/>
    <w:rsid w:val="007E374D"/>
    <w:rsid w:val="007E3A4C"/>
    <w:rsid w:val="007E6EBE"/>
    <w:rsid w:val="007F1887"/>
    <w:rsid w:val="007F3527"/>
    <w:rsid w:val="007F5553"/>
    <w:rsid w:val="007F617E"/>
    <w:rsid w:val="007F6784"/>
    <w:rsid w:val="00800993"/>
    <w:rsid w:val="0080225A"/>
    <w:rsid w:val="00803091"/>
    <w:rsid w:val="008051AD"/>
    <w:rsid w:val="00805C3F"/>
    <w:rsid w:val="00812E39"/>
    <w:rsid w:val="008144D8"/>
    <w:rsid w:val="008159BE"/>
    <w:rsid w:val="00817A83"/>
    <w:rsid w:val="00820654"/>
    <w:rsid w:val="008210CD"/>
    <w:rsid w:val="00826CD9"/>
    <w:rsid w:val="00827172"/>
    <w:rsid w:val="008274A6"/>
    <w:rsid w:val="00832C9C"/>
    <w:rsid w:val="00835177"/>
    <w:rsid w:val="00835283"/>
    <w:rsid w:val="00835B71"/>
    <w:rsid w:val="00842840"/>
    <w:rsid w:val="008458E2"/>
    <w:rsid w:val="00847346"/>
    <w:rsid w:val="00847622"/>
    <w:rsid w:val="00847964"/>
    <w:rsid w:val="00850CC6"/>
    <w:rsid w:val="00850DA5"/>
    <w:rsid w:val="00856EB9"/>
    <w:rsid w:val="00856EDC"/>
    <w:rsid w:val="00860D49"/>
    <w:rsid w:val="00860EC5"/>
    <w:rsid w:val="00861CEE"/>
    <w:rsid w:val="00864215"/>
    <w:rsid w:val="00865537"/>
    <w:rsid w:val="00865F02"/>
    <w:rsid w:val="00870951"/>
    <w:rsid w:val="0087191B"/>
    <w:rsid w:val="00872742"/>
    <w:rsid w:val="00880956"/>
    <w:rsid w:val="00881425"/>
    <w:rsid w:val="00882D85"/>
    <w:rsid w:val="00885DAD"/>
    <w:rsid w:val="00890488"/>
    <w:rsid w:val="00890E81"/>
    <w:rsid w:val="00892664"/>
    <w:rsid w:val="00893A6D"/>
    <w:rsid w:val="00895301"/>
    <w:rsid w:val="008959C7"/>
    <w:rsid w:val="00896682"/>
    <w:rsid w:val="00896BA2"/>
    <w:rsid w:val="008A04B5"/>
    <w:rsid w:val="008A110D"/>
    <w:rsid w:val="008A1467"/>
    <w:rsid w:val="008A1CD0"/>
    <w:rsid w:val="008A1EB2"/>
    <w:rsid w:val="008A353B"/>
    <w:rsid w:val="008A58ED"/>
    <w:rsid w:val="008A5CC1"/>
    <w:rsid w:val="008A6C06"/>
    <w:rsid w:val="008B1383"/>
    <w:rsid w:val="008B2C5F"/>
    <w:rsid w:val="008B77F5"/>
    <w:rsid w:val="008C07A0"/>
    <w:rsid w:val="008C0D2C"/>
    <w:rsid w:val="008C607C"/>
    <w:rsid w:val="008C6239"/>
    <w:rsid w:val="008D15B8"/>
    <w:rsid w:val="008D2CF2"/>
    <w:rsid w:val="008D3F07"/>
    <w:rsid w:val="008D4BA3"/>
    <w:rsid w:val="008E1E65"/>
    <w:rsid w:val="008E28E9"/>
    <w:rsid w:val="008E7011"/>
    <w:rsid w:val="008E7D25"/>
    <w:rsid w:val="008E7E4B"/>
    <w:rsid w:val="008F72C2"/>
    <w:rsid w:val="009009ED"/>
    <w:rsid w:val="00903733"/>
    <w:rsid w:val="00904558"/>
    <w:rsid w:val="009049B8"/>
    <w:rsid w:val="009051F7"/>
    <w:rsid w:val="00906373"/>
    <w:rsid w:val="00915C89"/>
    <w:rsid w:val="0091797B"/>
    <w:rsid w:val="00920FBA"/>
    <w:rsid w:val="00921453"/>
    <w:rsid w:val="00921AA6"/>
    <w:rsid w:val="00923A61"/>
    <w:rsid w:val="009246EE"/>
    <w:rsid w:val="00925208"/>
    <w:rsid w:val="00925803"/>
    <w:rsid w:val="0092651E"/>
    <w:rsid w:val="0092672C"/>
    <w:rsid w:val="0092705C"/>
    <w:rsid w:val="009310B6"/>
    <w:rsid w:val="00931C2A"/>
    <w:rsid w:val="00932339"/>
    <w:rsid w:val="009327EF"/>
    <w:rsid w:val="00933F68"/>
    <w:rsid w:val="00934B32"/>
    <w:rsid w:val="009371C6"/>
    <w:rsid w:val="00942BCC"/>
    <w:rsid w:val="0094612C"/>
    <w:rsid w:val="0095321A"/>
    <w:rsid w:val="00953418"/>
    <w:rsid w:val="00953766"/>
    <w:rsid w:val="009565F2"/>
    <w:rsid w:val="00961A7A"/>
    <w:rsid w:val="009625AA"/>
    <w:rsid w:val="00963E97"/>
    <w:rsid w:val="0096555C"/>
    <w:rsid w:val="00966803"/>
    <w:rsid w:val="009677A3"/>
    <w:rsid w:val="009719CF"/>
    <w:rsid w:val="00971BC1"/>
    <w:rsid w:val="009737F8"/>
    <w:rsid w:val="00973E20"/>
    <w:rsid w:val="00980363"/>
    <w:rsid w:val="00980F06"/>
    <w:rsid w:val="00982167"/>
    <w:rsid w:val="00982294"/>
    <w:rsid w:val="00987283"/>
    <w:rsid w:val="009879C3"/>
    <w:rsid w:val="00991127"/>
    <w:rsid w:val="00991283"/>
    <w:rsid w:val="009939F0"/>
    <w:rsid w:val="00993CE8"/>
    <w:rsid w:val="00994F97"/>
    <w:rsid w:val="0099696C"/>
    <w:rsid w:val="009A157B"/>
    <w:rsid w:val="009A667A"/>
    <w:rsid w:val="009B0DBB"/>
    <w:rsid w:val="009B10B6"/>
    <w:rsid w:val="009B1758"/>
    <w:rsid w:val="009B2BC8"/>
    <w:rsid w:val="009B494C"/>
    <w:rsid w:val="009B66B1"/>
    <w:rsid w:val="009B6A6A"/>
    <w:rsid w:val="009B7A26"/>
    <w:rsid w:val="009C18DF"/>
    <w:rsid w:val="009C2FB2"/>
    <w:rsid w:val="009C689E"/>
    <w:rsid w:val="009D0C34"/>
    <w:rsid w:val="009D1B7F"/>
    <w:rsid w:val="009D424B"/>
    <w:rsid w:val="009D52CD"/>
    <w:rsid w:val="009E4393"/>
    <w:rsid w:val="009F0261"/>
    <w:rsid w:val="009F059E"/>
    <w:rsid w:val="009F2247"/>
    <w:rsid w:val="009F2AB2"/>
    <w:rsid w:val="009F59C0"/>
    <w:rsid w:val="009F70F9"/>
    <w:rsid w:val="00A015A0"/>
    <w:rsid w:val="00A023D1"/>
    <w:rsid w:val="00A02506"/>
    <w:rsid w:val="00A040F9"/>
    <w:rsid w:val="00A0636C"/>
    <w:rsid w:val="00A131E1"/>
    <w:rsid w:val="00A14BAE"/>
    <w:rsid w:val="00A15979"/>
    <w:rsid w:val="00A16625"/>
    <w:rsid w:val="00A17540"/>
    <w:rsid w:val="00A17ABD"/>
    <w:rsid w:val="00A200BA"/>
    <w:rsid w:val="00A20E7A"/>
    <w:rsid w:val="00A21F93"/>
    <w:rsid w:val="00A26284"/>
    <w:rsid w:val="00A26B30"/>
    <w:rsid w:val="00A30965"/>
    <w:rsid w:val="00A31B22"/>
    <w:rsid w:val="00A33609"/>
    <w:rsid w:val="00A33752"/>
    <w:rsid w:val="00A33CA5"/>
    <w:rsid w:val="00A34F4C"/>
    <w:rsid w:val="00A378A4"/>
    <w:rsid w:val="00A37EF4"/>
    <w:rsid w:val="00A4494C"/>
    <w:rsid w:val="00A47836"/>
    <w:rsid w:val="00A47A7C"/>
    <w:rsid w:val="00A503B1"/>
    <w:rsid w:val="00A50608"/>
    <w:rsid w:val="00A51781"/>
    <w:rsid w:val="00A51B4B"/>
    <w:rsid w:val="00A5315D"/>
    <w:rsid w:val="00A56847"/>
    <w:rsid w:val="00A61097"/>
    <w:rsid w:val="00A610CC"/>
    <w:rsid w:val="00A64E67"/>
    <w:rsid w:val="00A67BAF"/>
    <w:rsid w:val="00A7266F"/>
    <w:rsid w:val="00A764F7"/>
    <w:rsid w:val="00A76718"/>
    <w:rsid w:val="00A81683"/>
    <w:rsid w:val="00A83BDF"/>
    <w:rsid w:val="00A868AF"/>
    <w:rsid w:val="00A90F43"/>
    <w:rsid w:val="00A92868"/>
    <w:rsid w:val="00A9320B"/>
    <w:rsid w:val="00A9437C"/>
    <w:rsid w:val="00A9559E"/>
    <w:rsid w:val="00A960CE"/>
    <w:rsid w:val="00A979A1"/>
    <w:rsid w:val="00A97B3B"/>
    <w:rsid w:val="00AA1E57"/>
    <w:rsid w:val="00AA22A8"/>
    <w:rsid w:val="00AA5F64"/>
    <w:rsid w:val="00AB31C1"/>
    <w:rsid w:val="00AB562B"/>
    <w:rsid w:val="00AC0CCE"/>
    <w:rsid w:val="00AC12AF"/>
    <w:rsid w:val="00AC3CCD"/>
    <w:rsid w:val="00AC46AA"/>
    <w:rsid w:val="00AC4B78"/>
    <w:rsid w:val="00AC5F04"/>
    <w:rsid w:val="00AC628D"/>
    <w:rsid w:val="00AD171B"/>
    <w:rsid w:val="00AD2211"/>
    <w:rsid w:val="00AD2221"/>
    <w:rsid w:val="00AD3BF5"/>
    <w:rsid w:val="00AD41A2"/>
    <w:rsid w:val="00AD4E78"/>
    <w:rsid w:val="00AD5828"/>
    <w:rsid w:val="00AD5F81"/>
    <w:rsid w:val="00AD700D"/>
    <w:rsid w:val="00AD7356"/>
    <w:rsid w:val="00AE31FC"/>
    <w:rsid w:val="00AE33B1"/>
    <w:rsid w:val="00AE6D24"/>
    <w:rsid w:val="00AF0968"/>
    <w:rsid w:val="00AF19AA"/>
    <w:rsid w:val="00AF2B6C"/>
    <w:rsid w:val="00AF2CA3"/>
    <w:rsid w:val="00AF4DAE"/>
    <w:rsid w:val="00AF4E6B"/>
    <w:rsid w:val="00AF50F4"/>
    <w:rsid w:val="00B0255C"/>
    <w:rsid w:val="00B02A62"/>
    <w:rsid w:val="00B033B6"/>
    <w:rsid w:val="00B0459B"/>
    <w:rsid w:val="00B061D3"/>
    <w:rsid w:val="00B061FA"/>
    <w:rsid w:val="00B10FEF"/>
    <w:rsid w:val="00B14F24"/>
    <w:rsid w:val="00B153FC"/>
    <w:rsid w:val="00B24004"/>
    <w:rsid w:val="00B2523F"/>
    <w:rsid w:val="00B25CEA"/>
    <w:rsid w:val="00B26139"/>
    <w:rsid w:val="00B316C3"/>
    <w:rsid w:val="00B3498B"/>
    <w:rsid w:val="00B35350"/>
    <w:rsid w:val="00B355F0"/>
    <w:rsid w:val="00B35872"/>
    <w:rsid w:val="00B40DB8"/>
    <w:rsid w:val="00B43DCB"/>
    <w:rsid w:val="00B44AA5"/>
    <w:rsid w:val="00B44EAC"/>
    <w:rsid w:val="00B53163"/>
    <w:rsid w:val="00B55641"/>
    <w:rsid w:val="00B55D02"/>
    <w:rsid w:val="00B629E3"/>
    <w:rsid w:val="00B62CE8"/>
    <w:rsid w:val="00B63161"/>
    <w:rsid w:val="00B64386"/>
    <w:rsid w:val="00B7126A"/>
    <w:rsid w:val="00B7140D"/>
    <w:rsid w:val="00B717D1"/>
    <w:rsid w:val="00B720A8"/>
    <w:rsid w:val="00B75C5D"/>
    <w:rsid w:val="00B81895"/>
    <w:rsid w:val="00B81E89"/>
    <w:rsid w:val="00B84052"/>
    <w:rsid w:val="00B85109"/>
    <w:rsid w:val="00B86174"/>
    <w:rsid w:val="00B86A90"/>
    <w:rsid w:val="00B8752A"/>
    <w:rsid w:val="00B91E82"/>
    <w:rsid w:val="00B944E4"/>
    <w:rsid w:val="00B95B60"/>
    <w:rsid w:val="00B9711B"/>
    <w:rsid w:val="00BA04C2"/>
    <w:rsid w:val="00BA0D8A"/>
    <w:rsid w:val="00BA1B3A"/>
    <w:rsid w:val="00BA20A3"/>
    <w:rsid w:val="00BA3A7B"/>
    <w:rsid w:val="00BA61D3"/>
    <w:rsid w:val="00BA7D6A"/>
    <w:rsid w:val="00BB25EC"/>
    <w:rsid w:val="00BB2FF4"/>
    <w:rsid w:val="00BB3B52"/>
    <w:rsid w:val="00BB3F66"/>
    <w:rsid w:val="00BB727F"/>
    <w:rsid w:val="00BC58B0"/>
    <w:rsid w:val="00BC6AA4"/>
    <w:rsid w:val="00BC7924"/>
    <w:rsid w:val="00BD0606"/>
    <w:rsid w:val="00BD2593"/>
    <w:rsid w:val="00BE0B3F"/>
    <w:rsid w:val="00BE292F"/>
    <w:rsid w:val="00BE3CCE"/>
    <w:rsid w:val="00BE4279"/>
    <w:rsid w:val="00BE66E9"/>
    <w:rsid w:val="00BF406E"/>
    <w:rsid w:val="00BF6FDF"/>
    <w:rsid w:val="00BF7591"/>
    <w:rsid w:val="00BF79EA"/>
    <w:rsid w:val="00BF7AA3"/>
    <w:rsid w:val="00C00316"/>
    <w:rsid w:val="00C0131F"/>
    <w:rsid w:val="00C04219"/>
    <w:rsid w:val="00C06AD4"/>
    <w:rsid w:val="00C10B9C"/>
    <w:rsid w:val="00C1169A"/>
    <w:rsid w:val="00C14A40"/>
    <w:rsid w:val="00C15E65"/>
    <w:rsid w:val="00C1663D"/>
    <w:rsid w:val="00C2382D"/>
    <w:rsid w:val="00C2478A"/>
    <w:rsid w:val="00C25F0F"/>
    <w:rsid w:val="00C26FEC"/>
    <w:rsid w:val="00C303FD"/>
    <w:rsid w:val="00C31F42"/>
    <w:rsid w:val="00C322C0"/>
    <w:rsid w:val="00C35073"/>
    <w:rsid w:val="00C3664A"/>
    <w:rsid w:val="00C367E7"/>
    <w:rsid w:val="00C37501"/>
    <w:rsid w:val="00C412E9"/>
    <w:rsid w:val="00C450EF"/>
    <w:rsid w:val="00C471BB"/>
    <w:rsid w:val="00C47C52"/>
    <w:rsid w:val="00C5558E"/>
    <w:rsid w:val="00C56E3D"/>
    <w:rsid w:val="00C57E52"/>
    <w:rsid w:val="00C628D8"/>
    <w:rsid w:val="00C67193"/>
    <w:rsid w:val="00C678E7"/>
    <w:rsid w:val="00C67C51"/>
    <w:rsid w:val="00C73F8F"/>
    <w:rsid w:val="00C7718E"/>
    <w:rsid w:val="00C83EF5"/>
    <w:rsid w:val="00C86C39"/>
    <w:rsid w:val="00C87B20"/>
    <w:rsid w:val="00CA0FD8"/>
    <w:rsid w:val="00CA2454"/>
    <w:rsid w:val="00CA2CD2"/>
    <w:rsid w:val="00CA35D7"/>
    <w:rsid w:val="00CA5268"/>
    <w:rsid w:val="00CA71E9"/>
    <w:rsid w:val="00CB48E0"/>
    <w:rsid w:val="00CB4F4D"/>
    <w:rsid w:val="00CB559B"/>
    <w:rsid w:val="00CB66BE"/>
    <w:rsid w:val="00CB70D3"/>
    <w:rsid w:val="00CB791F"/>
    <w:rsid w:val="00CC0598"/>
    <w:rsid w:val="00CC1A50"/>
    <w:rsid w:val="00CC3A97"/>
    <w:rsid w:val="00CC4BFE"/>
    <w:rsid w:val="00CD037B"/>
    <w:rsid w:val="00CD0C8C"/>
    <w:rsid w:val="00CD2464"/>
    <w:rsid w:val="00CD55E7"/>
    <w:rsid w:val="00CD5C00"/>
    <w:rsid w:val="00CE0618"/>
    <w:rsid w:val="00CE168C"/>
    <w:rsid w:val="00CE4506"/>
    <w:rsid w:val="00CE4D0B"/>
    <w:rsid w:val="00CE4EBA"/>
    <w:rsid w:val="00CE5D45"/>
    <w:rsid w:val="00CE7347"/>
    <w:rsid w:val="00CE74DC"/>
    <w:rsid w:val="00CE7F7E"/>
    <w:rsid w:val="00CF073D"/>
    <w:rsid w:val="00CF167F"/>
    <w:rsid w:val="00CF24D9"/>
    <w:rsid w:val="00CF4B2C"/>
    <w:rsid w:val="00D05FA5"/>
    <w:rsid w:val="00D07DF6"/>
    <w:rsid w:val="00D109EB"/>
    <w:rsid w:val="00D128E8"/>
    <w:rsid w:val="00D1310B"/>
    <w:rsid w:val="00D15E3F"/>
    <w:rsid w:val="00D177B7"/>
    <w:rsid w:val="00D17A2C"/>
    <w:rsid w:val="00D258AA"/>
    <w:rsid w:val="00D26F8D"/>
    <w:rsid w:val="00D3099A"/>
    <w:rsid w:val="00D31299"/>
    <w:rsid w:val="00D32543"/>
    <w:rsid w:val="00D338CF"/>
    <w:rsid w:val="00D361A1"/>
    <w:rsid w:val="00D40661"/>
    <w:rsid w:val="00D451B1"/>
    <w:rsid w:val="00D5018F"/>
    <w:rsid w:val="00D51274"/>
    <w:rsid w:val="00D5601D"/>
    <w:rsid w:val="00D57794"/>
    <w:rsid w:val="00D6090E"/>
    <w:rsid w:val="00D64377"/>
    <w:rsid w:val="00D64C84"/>
    <w:rsid w:val="00D658ED"/>
    <w:rsid w:val="00D659C5"/>
    <w:rsid w:val="00D669FF"/>
    <w:rsid w:val="00D66A5E"/>
    <w:rsid w:val="00D673D3"/>
    <w:rsid w:val="00D7009D"/>
    <w:rsid w:val="00D7289E"/>
    <w:rsid w:val="00D744CF"/>
    <w:rsid w:val="00D7745C"/>
    <w:rsid w:val="00D81265"/>
    <w:rsid w:val="00D85C8D"/>
    <w:rsid w:val="00D85E50"/>
    <w:rsid w:val="00D9352B"/>
    <w:rsid w:val="00D9439F"/>
    <w:rsid w:val="00D9726E"/>
    <w:rsid w:val="00D97BE7"/>
    <w:rsid w:val="00DA001D"/>
    <w:rsid w:val="00DA0A5E"/>
    <w:rsid w:val="00DA33A7"/>
    <w:rsid w:val="00DA47F6"/>
    <w:rsid w:val="00DA5205"/>
    <w:rsid w:val="00DB2C4D"/>
    <w:rsid w:val="00DB304E"/>
    <w:rsid w:val="00DB442A"/>
    <w:rsid w:val="00DB7034"/>
    <w:rsid w:val="00DC1CC7"/>
    <w:rsid w:val="00DC2644"/>
    <w:rsid w:val="00DC453F"/>
    <w:rsid w:val="00DC539E"/>
    <w:rsid w:val="00DC5FC7"/>
    <w:rsid w:val="00DC7862"/>
    <w:rsid w:val="00DD2741"/>
    <w:rsid w:val="00DE0F5E"/>
    <w:rsid w:val="00DE645B"/>
    <w:rsid w:val="00DE65BA"/>
    <w:rsid w:val="00DE7E15"/>
    <w:rsid w:val="00DF1435"/>
    <w:rsid w:val="00DF1514"/>
    <w:rsid w:val="00DF2DD4"/>
    <w:rsid w:val="00DF2E65"/>
    <w:rsid w:val="00DF2E6C"/>
    <w:rsid w:val="00DF4B6D"/>
    <w:rsid w:val="00DF5009"/>
    <w:rsid w:val="00DF5732"/>
    <w:rsid w:val="00DF6D0A"/>
    <w:rsid w:val="00E00032"/>
    <w:rsid w:val="00E036A1"/>
    <w:rsid w:val="00E03F1D"/>
    <w:rsid w:val="00E07A2E"/>
    <w:rsid w:val="00E11933"/>
    <w:rsid w:val="00E128D6"/>
    <w:rsid w:val="00E12A9A"/>
    <w:rsid w:val="00E12EB8"/>
    <w:rsid w:val="00E13B2C"/>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304B0"/>
    <w:rsid w:val="00E31247"/>
    <w:rsid w:val="00E31298"/>
    <w:rsid w:val="00E3401A"/>
    <w:rsid w:val="00E344DF"/>
    <w:rsid w:val="00E355E5"/>
    <w:rsid w:val="00E36A3C"/>
    <w:rsid w:val="00E40CD3"/>
    <w:rsid w:val="00E424A0"/>
    <w:rsid w:val="00E4272A"/>
    <w:rsid w:val="00E4287D"/>
    <w:rsid w:val="00E43EE6"/>
    <w:rsid w:val="00E519AB"/>
    <w:rsid w:val="00E51EEE"/>
    <w:rsid w:val="00E520F3"/>
    <w:rsid w:val="00E529BD"/>
    <w:rsid w:val="00E60BBB"/>
    <w:rsid w:val="00E62CF5"/>
    <w:rsid w:val="00E66B01"/>
    <w:rsid w:val="00E73458"/>
    <w:rsid w:val="00E739AC"/>
    <w:rsid w:val="00E74FEC"/>
    <w:rsid w:val="00E752E2"/>
    <w:rsid w:val="00E76C7F"/>
    <w:rsid w:val="00E8013D"/>
    <w:rsid w:val="00E83568"/>
    <w:rsid w:val="00E8488C"/>
    <w:rsid w:val="00E852D3"/>
    <w:rsid w:val="00E86504"/>
    <w:rsid w:val="00E90397"/>
    <w:rsid w:val="00E925CC"/>
    <w:rsid w:val="00E92927"/>
    <w:rsid w:val="00E92AB6"/>
    <w:rsid w:val="00E92E59"/>
    <w:rsid w:val="00E93A96"/>
    <w:rsid w:val="00E949AE"/>
    <w:rsid w:val="00E94D62"/>
    <w:rsid w:val="00E95F50"/>
    <w:rsid w:val="00E97496"/>
    <w:rsid w:val="00EA18CF"/>
    <w:rsid w:val="00EA1EFB"/>
    <w:rsid w:val="00EA44DA"/>
    <w:rsid w:val="00EA5926"/>
    <w:rsid w:val="00EA5E42"/>
    <w:rsid w:val="00EA6B70"/>
    <w:rsid w:val="00EB0FD4"/>
    <w:rsid w:val="00EB36FB"/>
    <w:rsid w:val="00EB49A7"/>
    <w:rsid w:val="00EB6E28"/>
    <w:rsid w:val="00EC1121"/>
    <w:rsid w:val="00EC58DE"/>
    <w:rsid w:val="00ED465E"/>
    <w:rsid w:val="00ED4ACF"/>
    <w:rsid w:val="00ED6592"/>
    <w:rsid w:val="00EE378F"/>
    <w:rsid w:val="00EE3D29"/>
    <w:rsid w:val="00EE5877"/>
    <w:rsid w:val="00EE5AF9"/>
    <w:rsid w:val="00EE6970"/>
    <w:rsid w:val="00EF1E27"/>
    <w:rsid w:val="00EF5DD1"/>
    <w:rsid w:val="00EF68FC"/>
    <w:rsid w:val="00F030AA"/>
    <w:rsid w:val="00F03D4B"/>
    <w:rsid w:val="00F04B34"/>
    <w:rsid w:val="00F04F7F"/>
    <w:rsid w:val="00F05E82"/>
    <w:rsid w:val="00F10001"/>
    <w:rsid w:val="00F1211B"/>
    <w:rsid w:val="00F12688"/>
    <w:rsid w:val="00F12B3A"/>
    <w:rsid w:val="00F12D9D"/>
    <w:rsid w:val="00F14DEB"/>
    <w:rsid w:val="00F14E66"/>
    <w:rsid w:val="00F151B9"/>
    <w:rsid w:val="00F217F1"/>
    <w:rsid w:val="00F22AEC"/>
    <w:rsid w:val="00F269A2"/>
    <w:rsid w:val="00F27558"/>
    <w:rsid w:val="00F30A3A"/>
    <w:rsid w:val="00F31B24"/>
    <w:rsid w:val="00F31B43"/>
    <w:rsid w:val="00F328A3"/>
    <w:rsid w:val="00F3445C"/>
    <w:rsid w:val="00F34772"/>
    <w:rsid w:val="00F35469"/>
    <w:rsid w:val="00F36ACC"/>
    <w:rsid w:val="00F37986"/>
    <w:rsid w:val="00F40CFC"/>
    <w:rsid w:val="00F439E9"/>
    <w:rsid w:val="00F460DC"/>
    <w:rsid w:val="00F5189E"/>
    <w:rsid w:val="00F52EA9"/>
    <w:rsid w:val="00F533DE"/>
    <w:rsid w:val="00F561FC"/>
    <w:rsid w:val="00F60B8A"/>
    <w:rsid w:val="00F61D4C"/>
    <w:rsid w:val="00F61E0E"/>
    <w:rsid w:val="00F62F75"/>
    <w:rsid w:val="00F6460E"/>
    <w:rsid w:val="00F6462C"/>
    <w:rsid w:val="00F657EE"/>
    <w:rsid w:val="00F65EA2"/>
    <w:rsid w:val="00F665FC"/>
    <w:rsid w:val="00F700EC"/>
    <w:rsid w:val="00F77277"/>
    <w:rsid w:val="00F81BEB"/>
    <w:rsid w:val="00F83C79"/>
    <w:rsid w:val="00F854DC"/>
    <w:rsid w:val="00F93D15"/>
    <w:rsid w:val="00F94840"/>
    <w:rsid w:val="00F96E3A"/>
    <w:rsid w:val="00FA2B3D"/>
    <w:rsid w:val="00FA3141"/>
    <w:rsid w:val="00FA3372"/>
    <w:rsid w:val="00FA5478"/>
    <w:rsid w:val="00FA58A3"/>
    <w:rsid w:val="00FB4E1E"/>
    <w:rsid w:val="00FC1DF9"/>
    <w:rsid w:val="00FC2094"/>
    <w:rsid w:val="00FC2659"/>
    <w:rsid w:val="00FC44AB"/>
    <w:rsid w:val="00FD0872"/>
    <w:rsid w:val="00FD2001"/>
    <w:rsid w:val="00FD4EAD"/>
    <w:rsid w:val="00FD76CD"/>
    <w:rsid w:val="00FE0073"/>
    <w:rsid w:val="00FE1733"/>
    <w:rsid w:val="00FE2A5B"/>
    <w:rsid w:val="00FE323E"/>
    <w:rsid w:val="00FE409C"/>
    <w:rsid w:val="00FE5EB6"/>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D22674D1-CA09-462A-B6EA-6357A010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C16B2-0B80-4A57-8B03-785CE25F2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1421</Words>
  <Characters>8106</Characters>
  <Application>Microsoft Office Word</Application>
  <DocSecurity>8</DocSecurity>
  <Lines>67</Lines>
  <Paragraphs>19</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creator>Jean</dc:creator>
  <cp:lastModifiedBy>jean davies</cp:lastModifiedBy>
  <cp:revision>2</cp:revision>
  <cp:lastPrinted>2019-10-21T10:22:00Z</cp:lastPrinted>
  <dcterms:created xsi:type="dcterms:W3CDTF">2020-06-16T10:33:00Z</dcterms:created>
  <dcterms:modified xsi:type="dcterms:W3CDTF">2020-06-16T10:33:00Z</dcterms:modified>
</cp:coreProperties>
</file>